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6554D7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OSJETILA</w:t>
      </w:r>
    </w:p>
    <w:p w:rsidR="006554D7" w:rsidRDefault="006554D7">
      <w:pPr>
        <w:rPr>
          <w:b/>
          <w:sz w:val="52"/>
          <w:szCs w:val="52"/>
        </w:rPr>
      </w:pPr>
      <w:r w:rsidRPr="006554D7">
        <w:rPr>
          <w:b/>
          <w:noProof/>
          <w:sz w:val="52"/>
          <w:szCs w:val="52"/>
          <w:lang w:eastAsia="hr-HR"/>
        </w:rPr>
        <w:drawing>
          <wp:inline distT="0" distB="0" distL="0" distR="0">
            <wp:extent cx="1909522" cy="3390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129" cy="340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4D7">
        <w:rPr>
          <w:b/>
          <w:noProof/>
          <w:sz w:val="52"/>
          <w:szCs w:val="52"/>
          <w:lang w:eastAsia="hr-HR"/>
        </w:rPr>
        <w:drawing>
          <wp:inline distT="0" distB="0" distL="0" distR="0">
            <wp:extent cx="1504950" cy="150495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52"/>
          <w:szCs w:val="52"/>
          <w:lang w:eastAsia="hr-HR"/>
        </w:rPr>
        <w:t xml:space="preserve">       </w:t>
      </w:r>
      <w:r w:rsidRPr="006554D7">
        <w:rPr>
          <w:b/>
          <w:noProof/>
          <w:sz w:val="52"/>
          <w:szCs w:val="52"/>
          <w:lang w:eastAsia="hr-HR"/>
        </w:rPr>
        <w:drawing>
          <wp:inline distT="0" distB="0" distL="0" distR="0" wp14:anchorId="741E627B" wp14:editId="4CB51061">
            <wp:extent cx="1581150" cy="158115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52"/>
          <w:szCs w:val="52"/>
          <w:lang w:eastAsia="hr-HR"/>
        </w:rPr>
        <w:t xml:space="preserve">       </w:t>
      </w:r>
    </w:p>
    <w:p w:rsidR="006554D7" w:rsidRPr="003C4EA8" w:rsidRDefault="003C4EA8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DODIR</w:t>
      </w:r>
    </w:p>
    <w:p w:rsidR="006554D7" w:rsidRDefault="006554D7">
      <w:pPr>
        <w:rPr>
          <w:b/>
          <w:sz w:val="52"/>
          <w:szCs w:val="52"/>
        </w:rPr>
      </w:pPr>
      <w:r w:rsidRPr="006554D7">
        <w:rPr>
          <w:b/>
          <w:noProof/>
          <w:sz w:val="52"/>
          <w:szCs w:val="52"/>
          <w:lang w:eastAsia="hr-HR"/>
        </w:rPr>
        <w:drawing>
          <wp:inline distT="0" distB="0" distL="0" distR="0">
            <wp:extent cx="1584212" cy="34194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074" cy="345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4D7">
        <w:rPr>
          <w:b/>
          <w:noProof/>
          <w:sz w:val="52"/>
          <w:szCs w:val="52"/>
          <w:lang w:eastAsia="hr-HR"/>
        </w:rPr>
        <w:drawing>
          <wp:inline distT="0" distB="0" distL="0" distR="0">
            <wp:extent cx="2886075" cy="288607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EA8" w:rsidRDefault="00CC1A12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SLUH</w:t>
      </w:r>
    </w:p>
    <w:p w:rsidR="006554D7" w:rsidRDefault="006554D7">
      <w:pPr>
        <w:rPr>
          <w:b/>
          <w:sz w:val="52"/>
          <w:szCs w:val="52"/>
        </w:rPr>
      </w:pPr>
      <w:r w:rsidRPr="006554D7">
        <w:rPr>
          <w:b/>
          <w:noProof/>
          <w:sz w:val="52"/>
          <w:szCs w:val="52"/>
          <w:lang w:eastAsia="hr-HR"/>
        </w:rPr>
        <w:lastRenderedPageBreak/>
        <w:drawing>
          <wp:inline distT="0" distB="0" distL="0" distR="0">
            <wp:extent cx="1476375" cy="37433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4EA8" w:rsidRPr="003C4EA8">
        <w:rPr>
          <w:b/>
          <w:sz w:val="52"/>
          <w:szCs w:val="52"/>
        </w:rPr>
        <w:drawing>
          <wp:inline distT="0" distB="0" distL="0" distR="0">
            <wp:extent cx="4171950" cy="2000082"/>
            <wp:effectExtent l="0" t="0" r="0" b="635"/>
            <wp:docPr id="12" name="Slika 12" descr="Plikovi, bubuljica na jeziku, trnjenje i peckanje jezika – uzrok, simptomi  i lečenj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likovi, bubuljica na jeziku, trnjenje i peckanje jezika – uzrok, simptomi  i lečenj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3" cy="204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A12" w:rsidRDefault="00CC1A12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OKUS</w:t>
      </w:r>
    </w:p>
    <w:p w:rsidR="006554D7" w:rsidRDefault="006554D7">
      <w:pPr>
        <w:rPr>
          <w:b/>
          <w:sz w:val="52"/>
          <w:szCs w:val="52"/>
        </w:rPr>
      </w:pPr>
      <w:r w:rsidRPr="006554D7">
        <w:rPr>
          <w:b/>
          <w:noProof/>
          <w:sz w:val="52"/>
          <w:szCs w:val="52"/>
          <w:lang w:eastAsia="hr-HR"/>
        </w:rPr>
        <w:drawing>
          <wp:inline distT="0" distB="0" distL="0" distR="0">
            <wp:extent cx="1514475" cy="37147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4D7">
        <w:rPr>
          <w:b/>
          <w:noProof/>
          <w:sz w:val="52"/>
          <w:szCs w:val="52"/>
          <w:lang w:eastAsia="hr-HR"/>
        </w:rPr>
        <w:drawing>
          <wp:inline distT="0" distB="0" distL="0" distR="0">
            <wp:extent cx="4080375" cy="1857375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736" cy="18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A12" w:rsidRDefault="00CC1A12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VID</w:t>
      </w:r>
    </w:p>
    <w:p w:rsidR="006554D7" w:rsidRDefault="006554D7">
      <w:pPr>
        <w:rPr>
          <w:b/>
          <w:sz w:val="52"/>
          <w:szCs w:val="52"/>
        </w:rPr>
      </w:pPr>
      <w:r w:rsidRPr="006554D7">
        <w:rPr>
          <w:b/>
          <w:noProof/>
          <w:sz w:val="52"/>
          <w:szCs w:val="52"/>
          <w:lang w:eastAsia="hr-HR"/>
        </w:rPr>
        <w:lastRenderedPageBreak/>
        <w:drawing>
          <wp:inline distT="0" distB="0" distL="0" distR="0">
            <wp:extent cx="1438275" cy="372427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 xml:space="preserve">          </w:t>
      </w:r>
      <w:r w:rsidRPr="006554D7">
        <w:rPr>
          <w:b/>
          <w:noProof/>
          <w:sz w:val="52"/>
          <w:szCs w:val="52"/>
          <w:lang w:eastAsia="hr-HR"/>
        </w:rPr>
        <w:drawing>
          <wp:inline distT="0" distB="0" distL="0" distR="0">
            <wp:extent cx="3526469" cy="3476625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281" cy="350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A12" w:rsidRDefault="00CC1A12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MIRIS</w:t>
      </w:r>
    </w:p>
    <w:p w:rsidR="00CC1A12" w:rsidRDefault="00CC1A12">
      <w:pPr>
        <w:rPr>
          <w:b/>
        </w:rPr>
      </w:pPr>
      <w:r>
        <w:rPr>
          <w:b/>
        </w:rPr>
        <w:t>Osjetila su nam važna za upoznavanje okoline i štite nas od opasnosti iz te iste okoline.</w:t>
      </w:r>
    </w:p>
    <w:p w:rsidR="00CC1A12" w:rsidRDefault="00CC1A12">
      <w:pPr>
        <w:rPr>
          <w:b/>
        </w:rPr>
      </w:pPr>
      <w:r>
        <w:rPr>
          <w:b/>
        </w:rPr>
        <w:t>Za svako osjetilo dajte djetetu podražaj iz okoline:</w:t>
      </w:r>
    </w:p>
    <w:p w:rsidR="00CC1A12" w:rsidRDefault="00CC1A12">
      <w:pPr>
        <w:rPr>
          <w:b/>
        </w:rPr>
      </w:pPr>
      <w:r>
        <w:rPr>
          <w:b/>
        </w:rPr>
        <w:t>-dodir – dajte neki predmet da opipa i kaže da li je tvrdi ili meki, pitajte kojim dijelom tijela je osjetio tvrdoću predmet</w:t>
      </w:r>
      <w:r w:rsidR="002A0736">
        <w:rPr>
          <w:b/>
        </w:rPr>
        <w:t>a</w:t>
      </w:r>
      <w:r>
        <w:rPr>
          <w:b/>
        </w:rPr>
        <w:t>,</w:t>
      </w:r>
    </w:p>
    <w:p w:rsidR="00CC1A12" w:rsidRDefault="00CC1A12">
      <w:pPr>
        <w:rPr>
          <w:b/>
        </w:rPr>
      </w:pPr>
      <w:r>
        <w:rPr>
          <w:b/>
        </w:rPr>
        <w:t>- sluh – možete mu pustiti omiljenu pjesmicu ili glasnije govoriti, pitajte da li čuje i kojim dijelom tijela čuje,</w:t>
      </w:r>
    </w:p>
    <w:p w:rsidR="00CC1A12" w:rsidRDefault="00CC1A12">
      <w:pPr>
        <w:rPr>
          <w:b/>
        </w:rPr>
      </w:pPr>
      <w:r>
        <w:rPr>
          <w:b/>
        </w:rPr>
        <w:t>- vid – zatvorite mu oči rukama i pitajte da li vidi što je na stolu, koji dijelovi tijela mu trebaju za vid,</w:t>
      </w:r>
    </w:p>
    <w:p w:rsidR="00CC1A12" w:rsidRDefault="00CC1A12">
      <w:pPr>
        <w:rPr>
          <w:b/>
        </w:rPr>
      </w:pPr>
      <w:r>
        <w:rPr>
          <w:b/>
        </w:rPr>
        <w:t xml:space="preserve">- miris -  dajte da pomiriši </w:t>
      </w:r>
      <w:r w:rsidR="002A0736">
        <w:rPr>
          <w:b/>
        </w:rPr>
        <w:t>nešto (dezodorans, gel za tuširanje…..) i pitajte da li je ugodnog mirisa, kojim dijelom tijela je osjetio miris,</w:t>
      </w:r>
    </w:p>
    <w:p w:rsidR="002A0736" w:rsidRDefault="002A0736">
      <w:pPr>
        <w:rPr>
          <w:b/>
        </w:rPr>
      </w:pPr>
      <w:r>
        <w:rPr>
          <w:b/>
        </w:rPr>
        <w:t xml:space="preserve">- okus – možete mu dati nešto slatko ili kiselo (kocka čokolade, limun, šećer, ocat….) i pitajte kojim dijelom tijela je osjetio okus. </w:t>
      </w:r>
    </w:p>
    <w:p w:rsidR="002A0736" w:rsidRDefault="002A0736">
      <w:pPr>
        <w:rPr>
          <w:b/>
        </w:rPr>
      </w:pPr>
      <w:r>
        <w:rPr>
          <w:b/>
        </w:rPr>
        <w:t>Nakon toga prvo na sebi pokazujte i imenujte osjetilo i dio tijela u kojem se nalazi, a zatim isto na djetetu.  Nakon Vas isto neka dijete ponovi na Vama i na sebi.</w:t>
      </w:r>
    </w:p>
    <w:p w:rsidR="002A0736" w:rsidRPr="00CC1A12" w:rsidRDefault="002A0736">
      <w:pPr>
        <w:rPr>
          <w:b/>
        </w:rPr>
      </w:pPr>
      <w:r>
        <w:rPr>
          <w:b/>
        </w:rPr>
        <w:t>Pokažite mu slike i za svaku pitajte koje osjetilo se nalazi u rukama, uhu, nosu……</w:t>
      </w:r>
      <w:bookmarkStart w:id="0" w:name="_GoBack"/>
      <w:bookmarkEnd w:id="0"/>
    </w:p>
    <w:sectPr w:rsidR="002A0736" w:rsidRPr="00CC1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D7"/>
    <w:rsid w:val="002A0736"/>
    <w:rsid w:val="003C4EA8"/>
    <w:rsid w:val="006554D7"/>
    <w:rsid w:val="00875CE4"/>
    <w:rsid w:val="00C90D1B"/>
    <w:rsid w:val="00CC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4AA7"/>
  <w15:chartTrackingRefBased/>
  <w15:docId w15:val="{C81CE450-AD22-458E-97C9-52ECE14E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9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7.jpeg"/><Relationship Id="rId5" Type="http://schemas.openxmlformats.org/officeDocument/2006/relationships/image" Target="media/image2.emf"/><Relationship Id="rId15" Type="http://schemas.openxmlformats.org/officeDocument/2006/relationships/image" Target="media/image11.emf"/><Relationship Id="rId10" Type="http://schemas.openxmlformats.org/officeDocument/2006/relationships/hyperlink" Target="https://www.google.hr/url?sa=i&amp;url=https%3A%2F%2Fkalorijskatablica.com%2Fplikovi-bubuljica-na-jeziku-trnjenje-i-peckanje-jezika%2F&amp;psig=AOvVaw1xlzjv9BTQtE6I-qiKQbeu&amp;ust=1611264542872000&amp;source=images&amp;cd=vfe&amp;ved=0CAIQjRxqFwoTCJiMi8G6q-4CFQAAAAAdAAAAABAE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1</cp:revision>
  <dcterms:created xsi:type="dcterms:W3CDTF">2021-01-20T21:14:00Z</dcterms:created>
  <dcterms:modified xsi:type="dcterms:W3CDTF">2021-01-20T22:00:00Z</dcterms:modified>
</cp:coreProperties>
</file>