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56" w:rsidRDefault="004C2456">
      <w:r>
        <w:t>ISPRED/IZA</w:t>
      </w:r>
    </w:p>
    <w:p w:rsidR="004C2456" w:rsidRDefault="004C2456">
      <w:r>
        <w:t>-pokaži na kojoj slici je pas iza kućice.</w:t>
      </w:r>
    </w:p>
    <w:p w:rsidR="004C2456" w:rsidRDefault="004C2456">
      <w:r>
        <w:t>- pokaži na kojoj slici je pas ispred kućice.</w:t>
      </w:r>
    </w:p>
    <w:p w:rsidR="004C2456" w:rsidRDefault="004C2456"/>
    <w:p w:rsidR="004C2456" w:rsidRDefault="004C2456">
      <w:r w:rsidRPr="004C2456">
        <w:drawing>
          <wp:inline distT="0" distB="0" distL="0" distR="0">
            <wp:extent cx="5969479" cy="5969479"/>
            <wp:effectExtent l="0" t="0" r="0" b="0"/>
            <wp:docPr id="1" name="Slika 1" descr="Učimo suprotnosti | Učimo zajedno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mo suprotnosti | Učimo zajedno | Dečiji s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72" cy="59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4C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6"/>
    <w:rsid w:val="004C2456"/>
    <w:rsid w:val="00C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3E7"/>
  <w15:chartTrackingRefBased/>
  <w15:docId w15:val="{37CDDDBC-9C3A-4D8B-A454-8E5C9AD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2022-01-16T17:28:00Z</dcterms:created>
  <dcterms:modified xsi:type="dcterms:W3CDTF">2022-01-16T17:30:00Z</dcterms:modified>
</cp:coreProperties>
</file>