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80" w:rsidRDefault="008D3380" w:rsidP="008D3380">
      <w:r>
        <w:t>UTORAK, 8.6.2021.</w:t>
      </w:r>
      <w:r w:rsidRPr="0044070F">
        <w:t xml:space="preserve"> </w:t>
      </w:r>
      <w:r>
        <w:t>MATEMATIKA-MD</w:t>
      </w:r>
    </w:p>
    <w:p w:rsidR="008D3380" w:rsidRDefault="008D3380" w:rsidP="008D3380">
      <w:r>
        <w:rPr>
          <w:noProof/>
          <w:lang w:eastAsia="hr-HR"/>
        </w:rPr>
        <w:drawing>
          <wp:inline distT="0" distB="0" distL="0" distR="0" wp14:anchorId="7D1DCB29" wp14:editId="7B07E5D1">
            <wp:extent cx="2960950" cy="5914544"/>
            <wp:effectExtent l="8890" t="0" r="127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18" r="10847"/>
                    <a:stretch/>
                  </pic:blipFill>
                  <pic:spPr bwMode="auto">
                    <a:xfrm rot="16200000">
                      <a:off x="0" y="0"/>
                      <a:ext cx="2968021" cy="592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380" w:rsidRPr="00D73ABA" w:rsidRDefault="008D3380" w:rsidP="008D3380">
      <w:pPr>
        <w:rPr>
          <w:sz w:val="44"/>
        </w:rPr>
      </w:pPr>
      <w:r w:rsidRPr="00D73ABA">
        <w:rPr>
          <w:sz w:val="44"/>
        </w:rPr>
        <w:t>1.Pogledaj sliku. Koliko će iznositi račun za proizvode sa slike? Koristi se pisanim množenjem gdje možeš. Mlijeko košta 7 kuna, maslac 18 kuna, a jogurt 12 kuna.</w:t>
      </w:r>
    </w:p>
    <w:p w:rsidR="00ED7739" w:rsidRDefault="00ED7739">
      <w:bookmarkStart w:id="0" w:name="_GoBack"/>
      <w:bookmarkEnd w:id="0"/>
    </w:p>
    <w:sectPr w:rsidR="00ED7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66C"/>
    <w:rsid w:val="0007566C"/>
    <w:rsid w:val="008D3380"/>
    <w:rsid w:val="00ED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0DA96-C2A7-45D5-B628-8EEF0A8C0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3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2021-06-08T07:44:00Z</dcterms:created>
  <dcterms:modified xsi:type="dcterms:W3CDTF">2021-06-08T07:49:00Z</dcterms:modified>
</cp:coreProperties>
</file>