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8D" w:rsidRDefault="006B02F0" w:rsidP="006B02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NAUČIMO KAKO STAVITI FLASTER NA RANU…</w:t>
      </w:r>
    </w:p>
    <w:p w:rsidR="00C23717" w:rsidRDefault="00C23717" w:rsidP="006B02F0">
      <w:pPr>
        <w:jc w:val="center"/>
        <w:rPr>
          <w:b/>
          <w:sz w:val="40"/>
          <w:szCs w:val="40"/>
        </w:rPr>
      </w:pPr>
    </w:p>
    <w:p w:rsidR="006B02F0" w:rsidRDefault="00C23717" w:rsidP="006B02F0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5760720" cy="3276600"/>
            <wp:effectExtent l="114300" t="114300" r="144780" b="15240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ster na rani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6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C727D" w:rsidRDefault="00EC727D" w:rsidP="00EC727D">
      <w:pPr>
        <w:rPr>
          <w:sz w:val="28"/>
          <w:szCs w:val="28"/>
        </w:rPr>
      </w:pPr>
    </w:p>
    <w:p w:rsidR="00EC727D" w:rsidRDefault="00EC727D" w:rsidP="00EC727D">
      <w:pPr>
        <w:rPr>
          <w:sz w:val="28"/>
          <w:szCs w:val="28"/>
        </w:rPr>
      </w:pPr>
      <w:r w:rsidRPr="00EC727D">
        <w:rPr>
          <w:b/>
          <w:sz w:val="28"/>
          <w:szCs w:val="28"/>
        </w:rPr>
        <w:t>*Napomena</w:t>
      </w:r>
      <w:r>
        <w:rPr>
          <w:sz w:val="28"/>
          <w:szCs w:val="28"/>
        </w:rPr>
        <w:t xml:space="preserve">: Vježbajte ovu radnju na zamišljenoj rani na ruci (možete napraviti crvenu šaru radi lakšeg snalaženja učenice). </w:t>
      </w:r>
    </w:p>
    <w:p w:rsidR="00C23717" w:rsidRPr="00EC727D" w:rsidRDefault="00EC727D" w:rsidP="00EC727D">
      <w:pPr>
        <w:rPr>
          <w:sz w:val="28"/>
          <w:szCs w:val="28"/>
        </w:rPr>
      </w:pPr>
      <w:r>
        <w:rPr>
          <w:sz w:val="28"/>
          <w:szCs w:val="28"/>
        </w:rPr>
        <w:t>Podsjećajte učenicu na korake u toj radnji pokazujući joj dolje priložene slike.</w:t>
      </w:r>
    </w:p>
    <w:p w:rsidR="00C23717" w:rsidRDefault="00C23717" w:rsidP="00C2371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3095625" cy="2038350"/>
            <wp:effectExtent l="114300" t="114300" r="104775" b="15240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s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49" cy="20387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3717" w:rsidRDefault="00C23717" w:rsidP="00C23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UZMI FLASTER</w:t>
      </w:r>
    </w:p>
    <w:p w:rsidR="00C23717" w:rsidRDefault="00C23717" w:rsidP="00C23717">
      <w:pPr>
        <w:jc w:val="center"/>
        <w:rPr>
          <w:b/>
          <w:sz w:val="28"/>
          <w:szCs w:val="28"/>
        </w:rPr>
      </w:pPr>
    </w:p>
    <w:p w:rsidR="00C23717" w:rsidRDefault="00C23717" w:rsidP="00C464D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581275" cy="2057400"/>
            <wp:effectExtent l="133350" t="114300" r="142875" b="15240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dlijepiti flast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057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C464DB">
        <w:rPr>
          <w:b/>
          <w:sz w:val="28"/>
          <w:szCs w:val="28"/>
        </w:rPr>
        <w:t xml:space="preserve">                 </w:t>
      </w:r>
      <w:r w:rsidR="00C464DB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952750" cy="2057400"/>
            <wp:effectExtent l="114300" t="114300" r="114300" b="15240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alijepiti flaster na ranu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00" t="-1" r="23409" b="463"/>
                    <a:stretch/>
                  </pic:blipFill>
                  <pic:spPr bwMode="auto">
                    <a:xfrm>
                      <a:off x="0" y="0"/>
                      <a:ext cx="2952750" cy="2057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3717" w:rsidRPr="00C23717" w:rsidRDefault="00C23717" w:rsidP="00C237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C464DB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ODLIJEPI GA</w:t>
      </w:r>
      <w:r w:rsidR="00C464DB">
        <w:rPr>
          <w:b/>
          <w:sz w:val="28"/>
          <w:szCs w:val="28"/>
        </w:rPr>
        <w:t xml:space="preserve">                                                                 I STAVI NA RANU.          </w:t>
      </w:r>
    </w:p>
    <w:sectPr w:rsidR="00C23717" w:rsidRPr="00C23717" w:rsidSect="00C237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F0"/>
    <w:rsid w:val="006B02F0"/>
    <w:rsid w:val="00A9418D"/>
    <w:rsid w:val="00C23717"/>
    <w:rsid w:val="00C464DB"/>
    <w:rsid w:val="00EC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1F36A-881B-4407-9B02-79A0FCF5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6</cp:revision>
  <dcterms:created xsi:type="dcterms:W3CDTF">2021-05-10T12:24:00Z</dcterms:created>
  <dcterms:modified xsi:type="dcterms:W3CDTF">2021-05-10T12:31:00Z</dcterms:modified>
</cp:coreProperties>
</file>