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2566" w14:textId="77777777" w:rsidR="00420CE5" w:rsidRPr="00420CE5" w:rsidRDefault="00420CE5" w:rsidP="00420CE5">
      <w:p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 w:rsidRPr="00420CE5">
        <w:rPr>
          <w:rFonts w:ascii="Calibri" w:eastAsia="Calibri" w:hAnsi="Calibri" w:cs="Calibri"/>
          <w:b/>
          <w:sz w:val="28"/>
          <w:szCs w:val="28"/>
        </w:rPr>
        <w:t>PRIRODA</w:t>
      </w:r>
    </w:p>
    <w:p w14:paraId="58389E02" w14:textId="77777777" w:rsidR="00420CE5" w:rsidRPr="00420CE5" w:rsidRDefault="00420CE5" w:rsidP="00420CE5">
      <w:pPr>
        <w:spacing w:line="480" w:lineRule="auto"/>
        <w:rPr>
          <w:rFonts w:ascii="Calibri" w:eastAsia="Calibri" w:hAnsi="Calibri" w:cs="Calibri"/>
          <w:sz w:val="28"/>
          <w:szCs w:val="28"/>
        </w:rPr>
      </w:pPr>
      <w:r w:rsidRPr="00420CE5">
        <w:rPr>
          <w:rFonts w:ascii="Calibri" w:eastAsia="Calibri" w:hAnsi="Calibri" w:cs="Calibri"/>
          <w:sz w:val="28"/>
          <w:szCs w:val="28"/>
        </w:rPr>
        <w:t xml:space="preserve">Nacrtaj u bilježnicu voće, povrće i žitarice koje imaš kod kuće. </w:t>
      </w:r>
    </w:p>
    <w:p w14:paraId="0F129868" w14:textId="77777777" w:rsidR="00420CE5" w:rsidRPr="00420CE5" w:rsidRDefault="00420CE5" w:rsidP="00420CE5">
      <w:pPr>
        <w:spacing w:line="480" w:lineRule="auto"/>
        <w:rPr>
          <w:rFonts w:ascii="Calibri" w:eastAsia="Calibri" w:hAnsi="Calibri" w:cs="Calibri"/>
          <w:sz w:val="28"/>
          <w:szCs w:val="28"/>
        </w:rPr>
      </w:pPr>
      <w:r w:rsidRPr="00420CE5">
        <w:rPr>
          <w:rFonts w:ascii="Calibri" w:eastAsia="Calibri" w:hAnsi="Calibri" w:cs="Calibri"/>
          <w:sz w:val="28"/>
          <w:szCs w:val="28"/>
        </w:rPr>
        <w:t>Pronađi ih u hladnjaku, u ostavi (špajzu), u podrumu i u kuhinji.</w:t>
      </w:r>
    </w:p>
    <w:p w14:paraId="576D93EA" w14:textId="6EEC5460" w:rsidR="00420CE5" w:rsidRDefault="00420CE5" w:rsidP="00420CE5">
      <w:pPr>
        <w:spacing w:line="480" w:lineRule="auto"/>
        <w:rPr>
          <w:rFonts w:ascii="Calibri" w:eastAsia="Calibri" w:hAnsi="Calibri" w:cs="Calibri"/>
          <w:sz w:val="28"/>
          <w:szCs w:val="28"/>
        </w:rPr>
      </w:pPr>
      <w:r w:rsidRPr="00420CE5">
        <w:rPr>
          <w:rFonts w:ascii="Calibri" w:eastAsia="Calibri" w:hAnsi="Calibri" w:cs="Calibri"/>
          <w:sz w:val="28"/>
          <w:szCs w:val="28"/>
        </w:rPr>
        <w:t>Uz pomoć roditelja ih imenuj te odluči jesu li one voće, povrće ili žitarice.</w:t>
      </w:r>
    </w:p>
    <w:p w14:paraId="7B6DDE75" w14:textId="2593F047" w:rsidR="00420CE5" w:rsidRDefault="00420CE5" w:rsidP="00420CE5">
      <w:p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Zapiši njihov naziv u tablicu.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CE5" w14:paraId="35BAA69A" w14:textId="77777777" w:rsidTr="00420CE5">
        <w:tc>
          <w:tcPr>
            <w:tcW w:w="3020" w:type="dxa"/>
          </w:tcPr>
          <w:p w14:paraId="34CB8001" w14:textId="2CCAD3A3" w:rsidR="00420CE5" w:rsidRDefault="00420CE5" w:rsidP="00420CE5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VOĆE</w:t>
            </w:r>
          </w:p>
        </w:tc>
        <w:tc>
          <w:tcPr>
            <w:tcW w:w="3021" w:type="dxa"/>
          </w:tcPr>
          <w:p w14:paraId="7DFA78C8" w14:textId="27E563B7" w:rsidR="00420CE5" w:rsidRDefault="00420CE5" w:rsidP="00420CE5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POVRĆE</w:t>
            </w:r>
          </w:p>
        </w:tc>
        <w:tc>
          <w:tcPr>
            <w:tcW w:w="3021" w:type="dxa"/>
          </w:tcPr>
          <w:p w14:paraId="0CF8895F" w14:textId="351EA6CF" w:rsidR="00420CE5" w:rsidRDefault="00420CE5" w:rsidP="00420CE5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ŽITARICE</w:t>
            </w:r>
          </w:p>
        </w:tc>
      </w:tr>
      <w:tr w:rsidR="00420CE5" w14:paraId="7A125566" w14:textId="77777777" w:rsidTr="00420CE5">
        <w:tc>
          <w:tcPr>
            <w:tcW w:w="3020" w:type="dxa"/>
          </w:tcPr>
          <w:p w14:paraId="54963869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FF0583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F83459C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20CE5" w14:paraId="67018A49" w14:textId="77777777" w:rsidTr="00420CE5">
        <w:tc>
          <w:tcPr>
            <w:tcW w:w="3020" w:type="dxa"/>
          </w:tcPr>
          <w:p w14:paraId="2C632131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1FD2772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7DF27AB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20CE5" w14:paraId="541F762C" w14:textId="77777777" w:rsidTr="00420CE5">
        <w:tc>
          <w:tcPr>
            <w:tcW w:w="3020" w:type="dxa"/>
          </w:tcPr>
          <w:p w14:paraId="4122F114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876EF1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AB81C39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20CE5" w14:paraId="5B99831B" w14:textId="77777777" w:rsidTr="00420CE5">
        <w:tc>
          <w:tcPr>
            <w:tcW w:w="3020" w:type="dxa"/>
          </w:tcPr>
          <w:p w14:paraId="56054A0E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3F6CD49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2E26F6" w14:textId="77777777" w:rsidR="00420CE5" w:rsidRDefault="00420CE5" w:rsidP="00420CE5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775A996" w14:textId="77777777" w:rsidR="00420CE5" w:rsidRPr="00420CE5" w:rsidRDefault="00420CE5" w:rsidP="00420CE5">
      <w:pPr>
        <w:spacing w:line="480" w:lineRule="auto"/>
        <w:rPr>
          <w:rFonts w:ascii="Calibri" w:eastAsia="Calibri" w:hAnsi="Calibri" w:cs="Calibri"/>
          <w:sz w:val="28"/>
          <w:szCs w:val="28"/>
        </w:rPr>
      </w:pPr>
    </w:p>
    <w:p w14:paraId="21D05273" w14:textId="77777777" w:rsidR="00420CE5" w:rsidRPr="00420CE5" w:rsidRDefault="00420CE5" w:rsidP="00420CE5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0CE5">
        <w:rPr>
          <w:rFonts w:ascii="Times New Roman" w:eastAsia="Calibri" w:hAnsi="Times New Roman" w:cs="Times New Roman"/>
          <w:b/>
          <w:sz w:val="28"/>
          <w:szCs w:val="28"/>
        </w:rPr>
        <w:t>ZAPAMTI- Voće, povrće i žitarice daju nam vitamine, minerale i hranjive tvari pomoću kojih dobivamo energiju za rad i život.</w:t>
      </w:r>
    </w:p>
    <w:p w14:paraId="3BE23E6C" w14:textId="77777777" w:rsidR="008012C1" w:rsidRDefault="008012C1"/>
    <w:sectPr w:rsidR="0080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1"/>
    <w:rsid w:val="00420CE5"/>
    <w:rsid w:val="008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C278"/>
  <w15:chartTrackingRefBased/>
  <w15:docId w15:val="{BBCE1287-CF7D-48F7-B2FA-6D0D96E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2021-04-26T06:16:00Z</dcterms:created>
  <dcterms:modified xsi:type="dcterms:W3CDTF">2021-04-26T06:16:00Z</dcterms:modified>
</cp:coreProperties>
</file>