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94" w:rsidRPr="003C6B86" w:rsidRDefault="00765C94" w:rsidP="00765C94">
      <w:pPr>
        <w:jc w:val="center"/>
        <w:rPr>
          <w:b/>
          <w:sz w:val="32"/>
          <w:szCs w:val="32"/>
        </w:rPr>
      </w:pPr>
      <w:r w:rsidRPr="003C6B86">
        <w:rPr>
          <w:b/>
          <w:sz w:val="32"/>
          <w:szCs w:val="32"/>
        </w:rPr>
        <w:t>ZAŠTITA OKOLIŠA</w:t>
      </w:r>
    </w:p>
    <w:p w:rsidR="00765C94" w:rsidRPr="00765C94" w:rsidRDefault="00765C94" w:rsidP="00765C94">
      <w:pPr>
        <w:jc w:val="center"/>
        <w:rPr>
          <w:sz w:val="32"/>
          <w:szCs w:val="32"/>
        </w:rPr>
      </w:pPr>
    </w:p>
    <w:p w:rsidR="00765C94" w:rsidRPr="003C6B86" w:rsidRDefault="00765C94">
      <w:pPr>
        <w:rPr>
          <w:b/>
          <w:sz w:val="32"/>
          <w:szCs w:val="32"/>
        </w:rPr>
      </w:pPr>
      <w:r w:rsidRPr="00765C94">
        <w:rPr>
          <w:sz w:val="32"/>
          <w:szCs w:val="32"/>
        </w:rPr>
        <w:t xml:space="preserve">NAKON BORAVKA U PRIRODI, PARKU, ŠUMI, PLAŽI, TREBA </w:t>
      </w:r>
      <w:r w:rsidRPr="003C6B86">
        <w:rPr>
          <w:b/>
          <w:sz w:val="32"/>
          <w:szCs w:val="32"/>
        </w:rPr>
        <w:t>POKUPITI OTPAD I SMEĆE.</w:t>
      </w:r>
    </w:p>
    <w:p w:rsidR="00765C94" w:rsidRPr="00765C94" w:rsidRDefault="00765C94">
      <w:pPr>
        <w:rPr>
          <w:sz w:val="32"/>
          <w:szCs w:val="32"/>
        </w:rPr>
      </w:pPr>
      <w:r w:rsidRPr="003C6B86">
        <w:rPr>
          <w:b/>
          <w:sz w:val="32"/>
          <w:szCs w:val="32"/>
        </w:rPr>
        <w:t>SMEĆE NE BACAMO</w:t>
      </w:r>
      <w:r w:rsidRPr="00765C94">
        <w:rPr>
          <w:sz w:val="32"/>
          <w:szCs w:val="32"/>
        </w:rPr>
        <w:t xml:space="preserve"> U VODU U PRIRODI.</w:t>
      </w:r>
    </w:p>
    <w:p w:rsidR="00765C94" w:rsidRDefault="00765C94" w:rsidP="003C6B86">
      <w:pPr>
        <w:rPr>
          <w:sz w:val="32"/>
          <w:szCs w:val="32"/>
        </w:rPr>
      </w:pPr>
      <w:r w:rsidRPr="00765C94">
        <w:rPr>
          <w:sz w:val="32"/>
          <w:szCs w:val="32"/>
        </w:rPr>
        <w:t>Z</w:t>
      </w:r>
      <w:r w:rsidRPr="003C6B86">
        <w:rPr>
          <w:b/>
          <w:sz w:val="32"/>
          <w:szCs w:val="32"/>
        </w:rPr>
        <w:t>DRAVLJE</w:t>
      </w:r>
      <w:r w:rsidRPr="00765C94">
        <w:rPr>
          <w:sz w:val="32"/>
          <w:szCs w:val="32"/>
        </w:rPr>
        <w:t xml:space="preserve"> LJUDI OVISI </w:t>
      </w:r>
      <w:r w:rsidRPr="003C6B86">
        <w:rPr>
          <w:b/>
          <w:sz w:val="32"/>
          <w:szCs w:val="32"/>
        </w:rPr>
        <w:t>O ČISTOJ VODI I ČISTOM OKOLIŠU</w:t>
      </w:r>
      <w:r w:rsidRPr="00765C94">
        <w:rPr>
          <w:sz w:val="32"/>
          <w:szCs w:val="32"/>
        </w:rPr>
        <w:t>.</w:t>
      </w:r>
    </w:p>
    <w:p w:rsidR="00765C94" w:rsidRDefault="00765C94">
      <w:pPr>
        <w:rPr>
          <w:sz w:val="32"/>
          <w:szCs w:val="32"/>
        </w:rPr>
      </w:pPr>
      <w:r>
        <w:rPr>
          <w:sz w:val="32"/>
          <w:szCs w:val="32"/>
        </w:rPr>
        <w:t xml:space="preserve">SMEĆE </w:t>
      </w:r>
      <w:r w:rsidRPr="003C6B86">
        <w:rPr>
          <w:b/>
          <w:sz w:val="32"/>
          <w:szCs w:val="32"/>
        </w:rPr>
        <w:t>SORTIRA</w:t>
      </w:r>
      <w:r>
        <w:rPr>
          <w:sz w:val="32"/>
          <w:szCs w:val="32"/>
        </w:rPr>
        <w:t xml:space="preserve">J PA ĆE SE RECIKLIRATI I PONOVNO KORISTITI. </w:t>
      </w:r>
    </w:p>
    <w:p w:rsidR="00765C94" w:rsidRDefault="00765C94">
      <w:pPr>
        <w:rPr>
          <w:sz w:val="32"/>
          <w:szCs w:val="32"/>
        </w:rPr>
      </w:pPr>
    </w:p>
    <w:p w:rsidR="00765C94" w:rsidRPr="003C6B86" w:rsidRDefault="00765C94">
      <w:pPr>
        <w:rPr>
          <w:sz w:val="32"/>
          <w:szCs w:val="32"/>
        </w:rPr>
      </w:pPr>
      <w:r w:rsidRPr="003C6B86">
        <w:rPr>
          <w:b/>
          <w:sz w:val="32"/>
          <w:szCs w:val="32"/>
        </w:rPr>
        <w:t xml:space="preserve">ZADATAK! </w:t>
      </w:r>
      <w:r w:rsidRPr="003C6B86">
        <w:rPr>
          <w:sz w:val="32"/>
          <w:szCs w:val="32"/>
        </w:rPr>
        <w:t>RAZVRSTAJ OTPAD U SPREMNIK (SPOJI OTAD I SPREMNIK)</w:t>
      </w:r>
    </w:p>
    <w:p w:rsidR="00765C94" w:rsidRDefault="003C6B86" w:rsidP="00765C94">
      <w:pPr>
        <w:jc w:val="center"/>
        <w:rPr>
          <w:sz w:val="32"/>
          <w:szCs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88476" wp14:editId="506EA70A">
                <wp:simplePos x="0" y="0"/>
                <wp:positionH relativeFrom="column">
                  <wp:posOffset>2453005</wp:posOffset>
                </wp:positionH>
                <wp:positionV relativeFrom="paragraph">
                  <wp:posOffset>1210310</wp:posOffset>
                </wp:positionV>
                <wp:extent cx="647700" cy="238125"/>
                <wp:effectExtent l="0" t="0" r="19050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5C94" w:rsidRDefault="00765C94" w:rsidP="00765C94">
                            <w:pPr>
                              <w:jc w:val="center"/>
                            </w:pPr>
                            <w:bookmarkStart w:id="0" w:name="_GoBack"/>
                            <w:r>
                              <w:t>METAL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288476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left:0;text-align:left;margin-left:193.15pt;margin-top:95.3pt;width:51pt;height:1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" fillcolor="white [3201]" strokeweight=".5pt">
                <v:textbox>
                  <w:txbxContent>
                    <w:p w:rsidR="00765C94" w:rsidRDefault="00765C94" w:rsidP="00765C94">
                      <w:pPr>
                        <w:jc w:val="center"/>
                      </w:pPr>
                      <w:bookmarkStart w:id="1" w:name="_GoBack"/>
                      <w:r>
                        <w:t>METAL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D22FD" wp14:editId="09F3FFA2">
                <wp:simplePos x="0" y="0"/>
                <wp:positionH relativeFrom="column">
                  <wp:posOffset>4586605</wp:posOffset>
                </wp:positionH>
                <wp:positionV relativeFrom="paragraph">
                  <wp:posOffset>1191260</wp:posOffset>
                </wp:positionV>
                <wp:extent cx="628650" cy="238125"/>
                <wp:effectExtent l="0" t="0" r="19050" b="2857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5C94" w:rsidRDefault="00765C94">
                            <w:r>
                              <w:t>STAKLO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D22FD" id="Tekstni okvir 5" o:spid="_x0000_s1027" type="#_x0000_t202" style="position:absolute;left:0;text-align:left;margin-left:361.15pt;margin-top:93.8pt;width:4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" fillcolor="white [3201]" strokeweight=".5pt">
                <v:textbox>
                  <w:txbxContent>
                    <w:p w:rsidR="00765C94" w:rsidRDefault="00765C94">
                      <w:r>
                        <w:t>STAKLO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29468" wp14:editId="28246094">
                <wp:simplePos x="0" y="0"/>
                <wp:positionH relativeFrom="column">
                  <wp:posOffset>3424555</wp:posOffset>
                </wp:positionH>
                <wp:positionV relativeFrom="paragraph">
                  <wp:posOffset>1210310</wp:posOffset>
                </wp:positionV>
                <wp:extent cx="733425" cy="247650"/>
                <wp:effectExtent l="0" t="0" r="28575" b="1905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5C94" w:rsidRDefault="00765C94">
                            <w:r>
                              <w:t>PLASTIKAS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29468" id="Tekstni okvir 4" o:spid="_x0000_s1028" type="#_x0000_t202" style="position:absolute;left:0;text-align:left;margin-left:269.65pt;margin-top:95.3pt;width:57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" fillcolor="white [3201]" strokeweight=".5pt">
                <v:textbox>
                  <w:txbxContent>
                    <w:p w:rsidR="00765C94" w:rsidRDefault="00765C94">
                      <w:r>
                        <w:t>PLASTIKAS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D587F" wp14:editId="11A8BE55">
                <wp:simplePos x="0" y="0"/>
                <wp:positionH relativeFrom="column">
                  <wp:posOffset>1290955</wp:posOffset>
                </wp:positionH>
                <wp:positionV relativeFrom="paragraph">
                  <wp:posOffset>1172210</wp:posOffset>
                </wp:positionV>
                <wp:extent cx="647700" cy="276225"/>
                <wp:effectExtent l="0" t="0" r="19050" b="2857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5C94" w:rsidRPr="00765C94" w:rsidRDefault="00765C94" w:rsidP="00765C9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65C94">
                              <w:rPr>
                                <w:sz w:val="24"/>
                                <w:szCs w:val="24"/>
                              </w:rPr>
                              <w:t>PAPIR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587F" id="Tekstni okvir 2" o:spid="_x0000_s1029" type="#_x0000_t202" style="position:absolute;left:0;text-align:left;margin-left:101.65pt;margin-top:92.3pt;width:51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" fillcolor="white [3201]" strokeweight=".5pt">
                <v:textbox>
                  <w:txbxContent>
                    <w:p w:rsidR="00765C94" w:rsidRPr="00765C94" w:rsidRDefault="00765C94" w:rsidP="00765C9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65C94">
                        <w:rPr>
                          <w:sz w:val="24"/>
                          <w:szCs w:val="24"/>
                        </w:rPr>
                        <w:t>PAPIR</w:t>
                      </w:r>
                    </w:p>
                  </w:txbxContent>
                </v:textbox>
              </v:shape>
            </w:pict>
          </mc:Fallback>
        </mc:AlternateContent>
      </w:r>
      <w:r w:rsidR="00765C94">
        <w:rPr>
          <w:noProof/>
          <w:lang w:eastAsia="hr-HR"/>
        </w:rPr>
        <w:drawing>
          <wp:inline distT="0" distB="0" distL="0" distR="0" wp14:anchorId="7FC4BA00" wp14:editId="7891E221">
            <wp:extent cx="4762500" cy="2066925"/>
            <wp:effectExtent l="0" t="0" r="0" b="9525"/>
            <wp:docPr id="1" name="Slika 1" descr="nasljedstvo prešutna saglasnost pilast plastika za recikliranje -  livelovegetoutsid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sljedstvo prešutna saglasnost pilast plastika za recikliranje -  livelovegetoutside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C94" w:rsidRDefault="00765C94" w:rsidP="00765C94">
      <w:pPr>
        <w:jc w:val="center"/>
        <w:rPr>
          <w:sz w:val="32"/>
          <w:szCs w:val="32"/>
        </w:rPr>
      </w:pPr>
    </w:p>
    <w:p w:rsidR="003C6B86" w:rsidRDefault="003C6B86" w:rsidP="003C6B86">
      <w:pPr>
        <w:rPr>
          <w:sz w:val="32"/>
          <w:szCs w:val="32"/>
        </w:rPr>
      </w:pPr>
    </w:p>
    <w:p w:rsidR="003C6B86" w:rsidRDefault="003C6B86" w:rsidP="003C6B86">
      <w:pPr>
        <w:rPr>
          <w:sz w:val="32"/>
          <w:szCs w:val="32"/>
        </w:rPr>
      </w:pPr>
    </w:p>
    <w:p w:rsidR="00765C94" w:rsidRPr="00765C94" w:rsidRDefault="003C6B86" w:rsidP="003C6B86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07D79D27" wp14:editId="34974DAA">
            <wp:extent cx="962025" cy="1145268"/>
            <wp:effectExtent l="0" t="0" r="0" b="0"/>
            <wp:docPr id="7" name="Slika 7" descr="Besplatni Clipari od aluminijske limenke, preuzmite besplatne slike,  besplatne isječke - Ost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splatni Clipari od aluminijske limenke, preuzmite besplatne slike,  besplatne isječke - Osta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14" cy="115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  <w:t xml:space="preserve"> </w:t>
      </w:r>
      <w:r>
        <w:rPr>
          <w:noProof/>
          <w:lang w:eastAsia="hr-HR"/>
        </w:rPr>
        <w:drawing>
          <wp:inline distT="0" distB="0" distL="0" distR="0" wp14:anchorId="6144863D" wp14:editId="4346A3C0">
            <wp:extent cx="870432" cy="1409700"/>
            <wp:effectExtent l="0" t="0" r="6350" b="0"/>
            <wp:docPr id="9" name="Slika 9" descr="Besplatni clipart za čaše za pjenušac, preuzmite besplatne isječke,  besplatne isječke - Ost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splatni clipart za čaše za pjenušac, preuzmite besplatne isječke,  besplatne isječke - Osta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67" cy="142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  <w:t xml:space="preserve"> </w:t>
      </w:r>
      <w:r w:rsidR="00765C94">
        <w:rPr>
          <w:noProof/>
          <w:lang w:eastAsia="hr-HR"/>
        </w:rPr>
        <w:drawing>
          <wp:inline distT="0" distB="0" distL="0" distR="0" wp14:anchorId="1D54247F" wp14:editId="2864BFDF">
            <wp:extent cx="1013688" cy="1171575"/>
            <wp:effectExtent l="0" t="0" r="0" b="0"/>
            <wp:docPr id="6" name="Slika 6" descr="Free Newspaper Features Cliparts, Download Free Newspaper Features Cliparts  png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Newspaper Features Cliparts, Download Free Newspaper Features Cliparts  png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956" cy="120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noProof/>
          <w:lang w:eastAsia="hr-HR"/>
        </w:rPr>
        <w:drawing>
          <wp:inline distT="0" distB="0" distL="0" distR="0" wp14:anchorId="6F2F0985" wp14:editId="66EDEF64">
            <wp:extent cx="1842904" cy="1962150"/>
            <wp:effectExtent l="0" t="0" r="5080" b="0"/>
            <wp:docPr id="10" name="Slika 10" descr="Besplatni Clipari za flaširanu vodu, preuzmite besplatne isječke i  besplatne isječke - Ost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esplatni Clipari za flaširanu vodu, preuzmite besplatne isječke i  besplatne isječke - Osta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25" cy="197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5C94" w:rsidRPr="00765C94" w:rsidSect="003C6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94"/>
    <w:rsid w:val="003C6B86"/>
    <w:rsid w:val="0076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F5D7B"/>
  <w15:chartTrackingRefBased/>
  <w15:docId w15:val="{829834D2-80AD-49EB-8B15-FF4404DA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2021-04-26T07:05:00Z</dcterms:created>
  <dcterms:modified xsi:type="dcterms:W3CDTF">2021-04-26T07:26:00Z</dcterms:modified>
</cp:coreProperties>
</file>