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7F58" w:rsidRPr="008C749E" w:rsidRDefault="00D03A80" w:rsidP="008C749E">
      <w:pPr>
        <w:shd w:val="clear" w:color="auto" w:fill="FFFF00"/>
        <w:rPr>
          <w:rFonts w:asciiTheme="majorHAnsi" w:hAnsiTheme="majorHAnsi"/>
          <w:b/>
          <w:sz w:val="24"/>
          <w:szCs w:val="24"/>
        </w:rPr>
      </w:pPr>
      <w:r w:rsidRPr="008C749E">
        <w:rPr>
          <w:rFonts w:asciiTheme="majorHAnsi" w:hAnsiTheme="majorHAnsi"/>
          <w:b/>
          <w:sz w:val="24"/>
          <w:szCs w:val="24"/>
        </w:rPr>
        <w:t xml:space="preserve">GLAZBENA KREATIVNOST: </w:t>
      </w:r>
      <w:r w:rsidR="009E7F5D" w:rsidRPr="008C749E">
        <w:rPr>
          <w:rFonts w:asciiTheme="majorHAnsi" w:hAnsiTheme="majorHAnsi"/>
          <w:b/>
          <w:sz w:val="24"/>
          <w:szCs w:val="24"/>
        </w:rPr>
        <w:t xml:space="preserve"> Slušanje i pjevanje dječje pjesmice: Bubamara</w:t>
      </w:r>
    </w:p>
    <w:p w:rsidR="009E7F5D" w:rsidRPr="00685FD3" w:rsidRDefault="009E7F5D">
      <w:pPr>
        <w:rPr>
          <w:rFonts w:asciiTheme="majorHAnsi" w:hAnsiTheme="majorHAnsi"/>
          <w:sz w:val="24"/>
          <w:szCs w:val="24"/>
        </w:rPr>
      </w:pPr>
    </w:p>
    <w:p w:rsidR="009E7F5D" w:rsidRPr="00685FD3" w:rsidRDefault="009E7F5D">
      <w:pPr>
        <w:rPr>
          <w:rFonts w:asciiTheme="majorHAnsi" w:hAnsiTheme="majorHAnsi"/>
          <w:sz w:val="24"/>
          <w:szCs w:val="24"/>
        </w:rPr>
      </w:pPr>
      <w:r w:rsidRPr="00685FD3">
        <w:rPr>
          <w:rFonts w:asciiTheme="majorHAnsi" w:hAnsiTheme="majorHAnsi"/>
          <w:sz w:val="24"/>
          <w:szCs w:val="24"/>
        </w:rPr>
        <w:t>Evo još jedne zagonetke . I ovaj puta tražimo jednu malu životinjicu. Pažljivo poslušajte zagonetku koju će vam pročitati mame pa pokušajte odgonetnuti o kojoj se to životinjici radi.</w:t>
      </w:r>
    </w:p>
    <w:p w:rsidR="009E7F5D" w:rsidRPr="00685FD3" w:rsidRDefault="009E7F5D">
      <w:pPr>
        <w:rPr>
          <w:rFonts w:asciiTheme="majorHAnsi" w:hAnsiTheme="majorHAnsi"/>
          <w:sz w:val="24"/>
          <w:szCs w:val="24"/>
        </w:rPr>
      </w:pPr>
    </w:p>
    <w:p w:rsidR="00D03A80" w:rsidRPr="00685FD3" w:rsidRDefault="00D03A80">
      <w:pPr>
        <w:rPr>
          <w:rFonts w:asciiTheme="majorHAnsi" w:hAnsiTheme="majorHAnsi"/>
          <w:sz w:val="24"/>
          <w:szCs w:val="24"/>
        </w:rPr>
      </w:pPr>
    </w:p>
    <w:p w:rsidR="00D03A80" w:rsidRPr="00685FD3" w:rsidRDefault="009E7F5D">
      <w:pPr>
        <w:rPr>
          <w:rFonts w:asciiTheme="majorHAnsi" w:hAnsiTheme="majorHAnsi"/>
          <w:color w:val="000000"/>
          <w:sz w:val="24"/>
          <w:szCs w:val="24"/>
        </w:rPr>
      </w:pP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Odijelo raznih boja</w:t>
      </w:r>
      <w:r w:rsidRPr="00685FD3">
        <w:rPr>
          <w:rFonts w:asciiTheme="majorHAnsi" w:hAnsiTheme="majorHAnsi"/>
          <w:color w:val="000000"/>
          <w:sz w:val="24"/>
          <w:szCs w:val="24"/>
        </w:rPr>
        <w:br/>
      </w: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ova buba ima,</w:t>
      </w:r>
      <w:r w:rsidRPr="00685FD3">
        <w:rPr>
          <w:rFonts w:asciiTheme="majorHAnsi" w:hAnsiTheme="majorHAnsi"/>
          <w:color w:val="000000"/>
          <w:sz w:val="24"/>
          <w:szCs w:val="24"/>
        </w:rPr>
        <w:br/>
      </w: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al' crveno s točkicama</w:t>
      </w:r>
      <w:r w:rsidRPr="00685FD3">
        <w:rPr>
          <w:rFonts w:asciiTheme="majorHAnsi" w:hAnsiTheme="majorHAnsi"/>
          <w:color w:val="000000"/>
          <w:sz w:val="24"/>
          <w:szCs w:val="24"/>
        </w:rPr>
        <w:br/>
      </w: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najdraže je svima.</w:t>
      </w:r>
      <w:r w:rsidRPr="00685FD3">
        <w:rPr>
          <w:rFonts w:asciiTheme="majorHAnsi" w:hAnsiTheme="majorHAnsi"/>
          <w:color w:val="000000"/>
          <w:sz w:val="24"/>
          <w:szCs w:val="24"/>
        </w:rPr>
        <w:br/>
      </w: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(</w:t>
      </w:r>
      <w:r w:rsidRPr="00685FD3">
        <w:rPr>
          <w:rFonts w:asciiTheme="majorHAnsi" w:hAnsiTheme="majorHAnsi"/>
          <w:color w:val="FF0000"/>
          <w:sz w:val="24"/>
          <w:szCs w:val="24"/>
        </w:rPr>
        <w:t>bubamara</w:t>
      </w:r>
      <w:r w:rsidRPr="00685FD3">
        <w:rPr>
          <w:rFonts w:asciiTheme="majorHAnsi" w:hAnsiTheme="majorHAnsi"/>
          <w:color w:val="000000"/>
          <w:sz w:val="24"/>
          <w:szCs w:val="24"/>
          <w:shd w:val="clear" w:color="auto" w:fill="FFFFFF"/>
        </w:rPr>
        <w:t>)</w:t>
      </w:r>
      <w:r w:rsidRPr="00685FD3">
        <w:rPr>
          <w:rFonts w:asciiTheme="majorHAnsi" w:hAnsiTheme="majorHAnsi"/>
          <w:color w:val="000000"/>
          <w:sz w:val="24"/>
          <w:szCs w:val="24"/>
        </w:rPr>
        <w:br/>
      </w:r>
      <w:r w:rsidRPr="00685FD3">
        <w:rPr>
          <w:rFonts w:asciiTheme="majorHAnsi" w:hAnsiTheme="majorHAnsi"/>
          <w:color w:val="000000"/>
          <w:sz w:val="24"/>
          <w:szCs w:val="24"/>
        </w:rPr>
        <w:br/>
        <w:t>Ma znala sam da vam ova zagonetka neće stvarati probleme. Znamo da nam je proljeće u punom jeku i da se priroda probudila. Probudile su se i male bubamare, pa danas slušate pjesmicu o Bubamari. Pokušajte i vi oponašati pokrete uz pjesmicu koje izvode djevojčice u pjesmici.</w:t>
      </w:r>
    </w:p>
    <w:p w:rsidR="009E7F5D" w:rsidRPr="00685FD3" w:rsidRDefault="009E7F5D">
      <w:pPr>
        <w:rPr>
          <w:rFonts w:asciiTheme="majorHAnsi" w:hAnsiTheme="majorHAnsi"/>
          <w:sz w:val="24"/>
          <w:szCs w:val="24"/>
        </w:rPr>
      </w:pPr>
    </w:p>
    <w:p w:rsidR="00D03A80" w:rsidRPr="00685FD3" w:rsidRDefault="00F61501">
      <w:pPr>
        <w:rPr>
          <w:rFonts w:asciiTheme="majorHAnsi" w:hAnsiTheme="majorHAnsi"/>
          <w:sz w:val="24"/>
          <w:szCs w:val="24"/>
        </w:rPr>
      </w:pPr>
      <w:hyperlink r:id="rId6" w:history="1">
        <w:r w:rsidR="009E7F5D" w:rsidRPr="00685FD3">
          <w:rPr>
            <w:rStyle w:val="Hiperveza"/>
            <w:rFonts w:asciiTheme="majorHAnsi" w:hAnsiTheme="majorHAnsi"/>
            <w:sz w:val="24"/>
            <w:szCs w:val="24"/>
          </w:rPr>
          <w:t>https://www.youtube.com/watch?v=TveErFk6X8g</w:t>
        </w:r>
      </w:hyperlink>
    </w:p>
    <w:p w:rsidR="001B52E0" w:rsidRPr="00685FD3" w:rsidRDefault="001B52E0">
      <w:pPr>
        <w:rPr>
          <w:rFonts w:asciiTheme="majorHAnsi" w:hAnsiTheme="majorHAnsi"/>
          <w:sz w:val="24"/>
          <w:szCs w:val="24"/>
        </w:rPr>
      </w:pPr>
    </w:p>
    <w:p w:rsidR="001B52E0" w:rsidRPr="00685FD3" w:rsidRDefault="00D14E12">
      <w:pPr>
        <w:rPr>
          <w:rFonts w:asciiTheme="majorHAnsi" w:hAnsiTheme="majorHAnsi"/>
          <w:sz w:val="24"/>
          <w:szCs w:val="24"/>
        </w:rPr>
      </w:pPr>
      <w:r w:rsidRPr="00685FD3">
        <w:rPr>
          <w:rFonts w:asciiTheme="majorHAnsi" w:hAnsiTheme="majorHAnsi"/>
          <w:sz w:val="24"/>
          <w:szCs w:val="24"/>
        </w:rPr>
        <w:t>U svoju bilježnicu napišite naziv pjesmice i nacrtajte jednu bubamaru.</w:t>
      </w:r>
    </w:p>
    <w:p w:rsidR="009E7F5D" w:rsidRDefault="009E7F5D"/>
    <w:p w:rsidR="001B52E0" w:rsidRDefault="00D14E12">
      <w:r w:rsidRPr="001B52E0">
        <w:rPr>
          <w:noProof/>
        </w:rPr>
        <w:drawing>
          <wp:inline distT="0" distB="0" distL="0" distR="0" wp14:anchorId="77D17D40" wp14:editId="3ABEE601">
            <wp:extent cx="5166360" cy="417703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749" cy="419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A80" w:rsidRDefault="001B52E0">
      <w:r w:rsidRPr="001B52E0">
        <w:rPr>
          <w:noProof/>
        </w:rPr>
        <w:lastRenderedPageBreak/>
        <w:drawing>
          <wp:inline distT="0" distB="0" distL="0" distR="0">
            <wp:extent cx="5356860" cy="66446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E12" w:rsidRPr="00D14E12">
        <w:t xml:space="preserve"> </w:t>
      </w:r>
      <w:r w:rsidR="00D14E12" w:rsidRPr="00D14E12">
        <w:rPr>
          <w:noProof/>
        </w:rPr>
        <w:lastRenderedPageBreak/>
        <w:drawing>
          <wp:inline distT="0" distB="0" distL="0" distR="0">
            <wp:extent cx="5356860" cy="6644640"/>
            <wp:effectExtent l="0" t="0" r="0" b="381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664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E12" w:rsidRDefault="00D14E12"/>
    <w:p w:rsidR="00D14E12" w:rsidRDefault="00D14E12" w:rsidP="00D14E12">
      <w:pPr>
        <w:jc w:val="center"/>
        <w:rPr>
          <w:rFonts w:ascii="Cambria" w:hAnsi="Cambria"/>
          <w:color w:val="FF0000"/>
          <w:sz w:val="32"/>
          <w:szCs w:val="32"/>
        </w:rPr>
      </w:pPr>
      <w:r w:rsidRPr="00872F30">
        <w:rPr>
          <w:rFonts w:ascii="Cambria" w:hAnsi="Cambria"/>
          <w:color w:val="FF0000"/>
          <w:sz w:val="32"/>
          <w:szCs w:val="32"/>
        </w:rPr>
        <w:t>BUBAMARA</w:t>
      </w:r>
    </w:p>
    <w:p w:rsidR="00D14E12" w:rsidRPr="00872F30" w:rsidRDefault="00D14E12" w:rsidP="00D14E12">
      <w:pPr>
        <w:jc w:val="center"/>
        <w:rPr>
          <w:rFonts w:ascii="Cambria" w:hAnsi="Cambria"/>
          <w:color w:val="FF0000"/>
          <w:sz w:val="32"/>
          <w:szCs w:val="32"/>
        </w:rPr>
      </w:pPr>
    </w:p>
    <w:p w:rsidR="00D14E12" w:rsidRDefault="00D14E12" w:rsidP="00D14E12">
      <w:pPr>
        <w:jc w:val="center"/>
        <w:rPr>
          <w:rFonts w:ascii="Cambria" w:hAnsi="Cambria"/>
          <w:sz w:val="32"/>
          <w:szCs w:val="32"/>
        </w:rPr>
      </w:pP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IMA BUBA MALENA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SUKNJICA JOJ CRVENA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S TOČKICAMA CRNE BOJE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DA SE DIVI SVIJET.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IMA BUBA MALENA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lastRenderedPageBreak/>
        <w:t>SVAK JE VOLI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SVAK JE ZNA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BUBAMARA NEBOM  ŠARA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PA PREKINE LET</w:t>
      </w:r>
    </w:p>
    <w:p w:rsidR="00D14E12" w:rsidRPr="00872F30" w:rsidRDefault="00D14E12" w:rsidP="00D14E12">
      <w:pPr>
        <w:jc w:val="center"/>
        <w:rPr>
          <w:rFonts w:ascii="Cambria" w:hAnsi="Cambria"/>
          <w:sz w:val="32"/>
          <w:szCs w:val="32"/>
        </w:rPr>
      </w:pPr>
      <w:r w:rsidRPr="00872F30">
        <w:rPr>
          <w:rFonts w:ascii="Cambria" w:hAnsi="Cambria"/>
          <w:sz w:val="32"/>
          <w:szCs w:val="32"/>
        </w:rPr>
        <w:t>DA POLJUBI CVIJET.</w:t>
      </w:r>
    </w:p>
    <w:p w:rsidR="001B52E0" w:rsidRDefault="001B52E0"/>
    <w:p w:rsidR="00D03A80" w:rsidRDefault="00D03A80"/>
    <w:p w:rsidR="00D03A80" w:rsidRPr="008C749E" w:rsidRDefault="00D03A80">
      <w:pPr>
        <w:rPr>
          <w:b/>
        </w:rPr>
      </w:pPr>
    </w:p>
    <w:p w:rsidR="00863A87" w:rsidRPr="008C749E" w:rsidRDefault="003E6D27" w:rsidP="008C749E">
      <w:pPr>
        <w:shd w:val="clear" w:color="auto" w:fill="FFFF00"/>
        <w:rPr>
          <w:rFonts w:ascii="Cambria" w:hAnsi="Cambria"/>
          <w:b/>
          <w:sz w:val="24"/>
          <w:szCs w:val="24"/>
        </w:rPr>
      </w:pPr>
      <w:r w:rsidRPr="008C749E">
        <w:rPr>
          <w:rFonts w:asciiTheme="majorHAnsi" w:hAnsiTheme="majorHAnsi"/>
          <w:b/>
          <w:sz w:val="24"/>
          <w:szCs w:val="24"/>
        </w:rPr>
        <w:t>UPOZNAVANJE ŠKOLE I RADNE OKOLINE:</w:t>
      </w:r>
      <w:r w:rsidR="00D14E12" w:rsidRPr="008C749E">
        <w:rPr>
          <w:rFonts w:asciiTheme="majorHAnsi" w:hAnsiTheme="majorHAnsi"/>
          <w:b/>
          <w:sz w:val="24"/>
          <w:szCs w:val="24"/>
        </w:rPr>
        <w:t xml:space="preserve"> </w:t>
      </w:r>
      <w:r w:rsidR="00863A87" w:rsidRPr="008C749E">
        <w:rPr>
          <w:rFonts w:ascii="Cambria" w:hAnsi="Cambria"/>
          <w:b/>
          <w:sz w:val="24"/>
          <w:szCs w:val="24"/>
        </w:rPr>
        <w:t>Moje tijelo</w:t>
      </w:r>
    </w:p>
    <w:p w:rsidR="00863A87" w:rsidRPr="007B02DD" w:rsidRDefault="00863A87" w:rsidP="00863A87">
      <w:pPr>
        <w:rPr>
          <w:rFonts w:ascii="Cambria" w:hAnsi="Cambria"/>
          <w:sz w:val="24"/>
          <w:szCs w:val="24"/>
        </w:rPr>
      </w:pPr>
      <w:r w:rsidRPr="007B02DD">
        <w:rPr>
          <w:rFonts w:ascii="Cambria" w:hAnsi="Cambria"/>
          <w:b/>
          <w:sz w:val="24"/>
          <w:szCs w:val="24"/>
        </w:rPr>
        <w:t>Ishod:</w:t>
      </w:r>
      <w:r w:rsidRPr="007B02DD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 </w:t>
      </w:r>
      <w:r w:rsidRPr="007B02DD">
        <w:rPr>
          <w:rFonts w:ascii="Cambria" w:hAnsi="Cambria"/>
          <w:sz w:val="24"/>
          <w:szCs w:val="24"/>
        </w:rPr>
        <w:t>S.G.- prepoznaje, imenuje i pokazuje na sebi dijelove tijela, spaja dijelove tijela u jednu cjelinu</w:t>
      </w:r>
    </w:p>
    <w:p w:rsidR="00863A87" w:rsidRPr="007B02DD" w:rsidRDefault="00863A87" w:rsidP="00863A87">
      <w:pPr>
        <w:rPr>
          <w:rFonts w:ascii="Cambria" w:hAnsi="Cambria"/>
          <w:sz w:val="24"/>
          <w:szCs w:val="24"/>
        </w:rPr>
      </w:pPr>
      <w:r w:rsidRPr="007B02DD">
        <w:rPr>
          <w:rFonts w:ascii="Cambria" w:hAnsi="Cambria"/>
          <w:sz w:val="24"/>
          <w:szCs w:val="24"/>
        </w:rPr>
        <w:t xml:space="preserve">             </w:t>
      </w:r>
      <w:r>
        <w:rPr>
          <w:rFonts w:ascii="Cambria" w:hAnsi="Cambria"/>
          <w:sz w:val="24"/>
          <w:szCs w:val="24"/>
        </w:rPr>
        <w:t xml:space="preserve"> </w:t>
      </w:r>
      <w:r w:rsidRPr="007B02DD">
        <w:rPr>
          <w:rFonts w:ascii="Cambria" w:hAnsi="Cambria"/>
          <w:sz w:val="24"/>
          <w:szCs w:val="24"/>
        </w:rPr>
        <w:t>I.M.- na nalog pokazuje dio tijela uz minimalno usmjeravanje, imenuje dijelove tijela uz djelomičnu verbalnu podršku, sastavlja dijelove tijela u jednu cjelinu</w:t>
      </w:r>
    </w:p>
    <w:p w:rsidR="00863A87" w:rsidRPr="007B02DD" w:rsidRDefault="00863A87" w:rsidP="00863A87">
      <w:pPr>
        <w:rPr>
          <w:rFonts w:ascii="Cambria" w:hAnsi="Cambria"/>
          <w:sz w:val="24"/>
          <w:szCs w:val="24"/>
        </w:rPr>
      </w:pPr>
      <w:r w:rsidRPr="007B02DD">
        <w:rPr>
          <w:rFonts w:ascii="Cambria" w:hAnsi="Cambria"/>
          <w:sz w:val="24"/>
          <w:szCs w:val="24"/>
        </w:rPr>
        <w:t xml:space="preserve">            </w:t>
      </w:r>
      <w:r>
        <w:rPr>
          <w:rFonts w:ascii="Cambria" w:hAnsi="Cambria"/>
          <w:sz w:val="24"/>
          <w:szCs w:val="24"/>
        </w:rPr>
        <w:t xml:space="preserve"> </w:t>
      </w:r>
      <w:r w:rsidRPr="007B02DD">
        <w:rPr>
          <w:rFonts w:ascii="Cambria" w:hAnsi="Cambria"/>
          <w:sz w:val="24"/>
          <w:szCs w:val="24"/>
        </w:rPr>
        <w:t>L.V.- prepoznaje, imenuje i pokazuje na sebi dijelove tijela, spaja dijelove tijela u jednu cjelinu uz djelomično usmjeravanje</w:t>
      </w:r>
    </w:p>
    <w:p w:rsidR="00863A87" w:rsidRPr="00476FC3" w:rsidRDefault="00863A87" w:rsidP="00863A87">
      <w:pPr>
        <w:shd w:val="clear" w:color="auto" w:fill="FFFFFF"/>
        <w:spacing w:before="100" w:beforeAutospacing="1" w:after="100" w:afterAutospacing="1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  <w:r w:rsidRPr="00476FC3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>Otvorite prezentaciju u kojoj ćeš ponoviti dijelove tijela i staviti ih na odgovarajuća mjesta.</w:t>
      </w:r>
    </w:p>
    <w:p w:rsidR="00863A87" w:rsidRPr="00476FC3" w:rsidRDefault="00F61501" w:rsidP="00863A87">
      <w:pPr>
        <w:shd w:val="clear" w:color="auto" w:fill="FFFFFF"/>
        <w:spacing w:before="100" w:beforeAutospacing="1" w:after="100" w:afterAutospacing="1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  <w:hyperlink r:id="rId10" w:history="1">
        <w:r w:rsidR="00863A87" w:rsidRPr="00476FC3">
          <w:rPr>
            <w:rFonts w:ascii="Cambria" w:eastAsia="Times New Roman" w:hAnsi="Cambria" w:cs="Times New Roman"/>
            <w:color w:val="157FFF"/>
            <w:sz w:val="24"/>
            <w:szCs w:val="24"/>
            <w:u w:val="single"/>
            <w:lang w:eastAsia="hr-HR"/>
          </w:rPr>
          <w:t>https://nastavnimaterijalizadjecusteskocama.files.wordpress.com/2020/05/dijelovi-tijela.pptx</w:t>
        </w:r>
      </w:hyperlink>
    </w:p>
    <w:p w:rsidR="00863A87" w:rsidRPr="00685FD3" w:rsidRDefault="00863A87" w:rsidP="00863A87">
      <w:pPr>
        <w:shd w:val="clear" w:color="auto" w:fill="FFFFFF"/>
        <w:spacing w:before="100" w:beforeAutospacing="1" w:after="100" w:afterAutospacing="1"/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</w:pPr>
      <w:r w:rsidRPr="00685FD3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 xml:space="preserve">Od komada hrane napravi čovječuljka (u prilogu je primjer, koji je s uputama pripremila kolegica Tea </w:t>
      </w:r>
      <w:proofErr w:type="spellStart"/>
      <w:r w:rsidRPr="00685FD3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>Gazzari</w:t>
      </w:r>
      <w:proofErr w:type="spellEnd"/>
      <w:r w:rsidRPr="00685FD3">
        <w:rPr>
          <w:rFonts w:ascii="Cambria" w:eastAsia="Times New Roman" w:hAnsi="Cambria" w:cs="Times New Roman"/>
          <w:color w:val="000000"/>
          <w:sz w:val="24"/>
          <w:szCs w:val="24"/>
          <w:lang w:eastAsia="hr-HR"/>
        </w:rPr>
        <w:t xml:space="preserve">). Čovječuljak mora imati sve dijelove tijela koji su u gornjoj prezentaciji – glava, oči, uši, nos, usta, vrat, trup, ruke, noge. </w:t>
      </w:r>
    </w:p>
    <w:p w:rsidR="00863A87" w:rsidRDefault="00863A87" w:rsidP="00863A87">
      <w:pPr>
        <w:rPr>
          <w:rFonts w:asciiTheme="majorHAnsi" w:hAnsiTheme="majorHAnsi"/>
          <w:sz w:val="24"/>
          <w:szCs w:val="24"/>
        </w:rPr>
      </w:pPr>
    </w:p>
    <w:p w:rsidR="00863A87" w:rsidRDefault="00863A87" w:rsidP="00863A87">
      <w:pPr>
        <w:pStyle w:val="Zaglavlje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inline distT="0" distB="0" distL="0" distR="0" wp14:anchorId="404F4526" wp14:editId="3C1CA809">
            <wp:extent cx="5402580" cy="2750820"/>
            <wp:effectExtent l="0" t="0" r="7620" b="0"/>
            <wp:docPr id="2" name="Slika 2" descr="http://centar-odgojiobrazovanje-ck.skole.hr/upload/centar-odgojiobrazovanje-ck/images/static3/3606/attachment/TIJELO_OD_H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entar-odgojiobrazovanje-ck.skole.hr/upload/centar-odgojiobrazovanje-ck/images/static3/3606/attachment/TIJELO_OD_HRA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82" t="-172" r="282" b="38038"/>
                    <a:stretch/>
                  </pic:blipFill>
                  <pic:spPr bwMode="auto">
                    <a:xfrm>
                      <a:off x="0" y="0"/>
                      <a:ext cx="540258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3A87" w:rsidRDefault="00863A87" w:rsidP="00863A87">
      <w:pPr>
        <w:pStyle w:val="Zaglavlje"/>
        <w:rPr>
          <w:rFonts w:asciiTheme="majorHAnsi" w:hAnsiTheme="majorHAnsi"/>
          <w:sz w:val="24"/>
          <w:szCs w:val="24"/>
        </w:rPr>
      </w:pPr>
    </w:p>
    <w:p w:rsidR="00863A87" w:rsidRDefault="00863A87" w:rsidP="00863A87">
      <w:pPr>
        <w:pStyle w:val="Zaglavlje"/>
        <w:rPr>
          <w:rFonts w:asciiTheme="majorHAnsi" w:hAnsiTheme="majorHAnsi"/>
          <w:sz w:val="24"/>
          <w:szCs w:val="24"/>
        </w:rPr>
      </w:pPr>
    </w:p>
    <w:p w:rsidR="00863A87" w:rsidRDefault="00863A87" w:rsidP="00863A87">
      <w:pPr>
        <w:pStyle w:val="Zaglavlje"/>
        <w:rPr>
          <w:rFonts w:asciiTheme="majorHAnsi" w:hAnsiTheme="majorHAnsi"/>
          <w:sz w:val="24"/>
          <w:szCs w:val="24"/>
        </w:rPr>
      </w:pPr>
    </w:p>
    <w:p w:rsidR="00863A87" w:rsidRDefault="00863A87" w:rsidP="00863A87">
      <w:pPr>
        <w:pStyle w:val="Zaglavlje"/>
        <w:rPr>
          <w:rFonts w:asciiTheme="majorHAnsi" w:hAnsiTheme="majorHAnsi"/>
          <w:sz w:val="24"/>
          <w:szCs w:val="24"/>
        </w:rPr>
      </w:pPr>
    </w:p>
    <w:p w:rsidR="00863A87" w:rsidRPr="00D14E12" w:rsidRDefault="00863A87">
      <w:pPr>
        <w:rPr>
          <w:rFonts w:asciiTheme="majorHAnsi" w:hAnsiTheme="majorHAnsi"/>
          <w:sz w:val="24"/>
          <w:szCs w:val="24"/>
        </w:rPr>
      </w:pPr>
    </w:p>
    <w:p w:rsidR="00D14E12" w:rsidRPr="00D14E12" w:rsidRDefault="00D14E12">
      <w:pPr>
        <w:rPr>
          <w:rFonts w:asciiTheme="majorHAnsi" w:hAnsiTheme="majorHAnsi"/>
          <w:sz w:val="24"/>
          <w:szCs w:val="24"/>
        </w:rPr>
      </w:pPr>
      <w:r w:rsidRPr="00D14E12">
        <w:rPr>
          <w:rFonts w:asciiTheme="majorHAnsi" w:hAnsiTheme="majorHAnsi"/>
          <w:sz w:val="24"/>
          <w:szCs w:val="24"/>
        </w:rPr>
        <w:lastRenderedPageBreak/>
        <w:t>Sada pogledaj nastavni listić. Na njemu se nalazi slika djevojčice i imena dijelova tijela. Tvoj zadatak je da povežeš nazi</w:t>
      </w:r>
      <w:r w:rsidR="00863A87">
        <w:rPr>
          <w:rFonts w:asciiTheme="majorHAnsi" w:hAnsiTheme="majorHAnsi"/>
          <w:sz w:val="24"/>
          <w:szCs w:val="24"/>
        </w:rPr>
        <w:t>v</w:t>
      </w:r>
      <w:r w:rsidRPr="00D14E12">
        <w:rPr>
          <w:rFonts w:asciiTheme="majorHAnsi" w:hAnsiTheme="majorHAnsi"/>
          <w:sz w:val="24"/>
          <w:szCs w:val="24"/>
        </w:rPr>
        <w:t xml:space="preserve"> sa dijelom tijela ( L.V:- sam čita riječi, S.G. I I.M.- pokazuje se i čita riječ, a učenik pronalazi na slici dio tijela i povezuje ga sa pokazanom riječi).</w:t>
      </w:r>
    </w:p>
    <w:p w:rsidR="003E6D27" w:rsidRPr="00D14E12" w:rsidRDefault="003E6D27">
      <w:pPr>
        <w:rPr>
          <w:rFonts w:asciiTheme="majorHAnsi" w:hAnsiTheme="majorHAnsi"/>
          <w:sz w:val="24"/>
          <w:szCs w:val="24"/>
        </w:rPr>
      </w:pPr>
    </w:p>
    <w:p w:rsidR="003E6D27" w:rsidRDefault="003E6D27"/>
    <w:p w:rsidR="00D14E12" w:rsidRDefault="00863A87">
      <w:r w:rsidRPr="00863A87">
        <w:rPr>
          <w:noProof/>
        </w:rPr>
        <w:drawing>
          <wp:inline distT="0" distB="0" distL="0" distR="0">
            <wp:extent cx="4686300" cy="663702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FD3" w:rsidRPr="00F61501" w:rsidRDefault="00685FD3" w:rsidP="00F61501">
      <w:pPr>
        <w:shd w:val="clear" w:color="auto" w:fill="FFFF00"/>
        <w:rPr>
          <w:rFonts w:ascii="Cambria" w:hAnsi="Cambria"/>
          <w:b/>
          <w:sz w:val="24"/>
          <w:szCs w:val="24"/>
        </w:rPr>
      </w:pPr>
      <w:r w:rsidRPr="00F61501">
        <w:rPr>
          <w:rFonts w:ascii="Cambria" w:hAnsi="Cambria"/>
          <w:b/>
          <w:sz w:val="24"/>
          <w:szCs w:val="24"/>
        </w:rPr>
        <w:t>SKRB O SEBI:  Odjeća</w:t>
      </w:r>
    </w:p>
    <w:p w:rsidR="00685FD3" w:rsidRDefault="00685FD3">
      <w:pPr>
        <w:rPr>
          <w:rFonts w:ascii="Cambria" w:hAnsi="Cambria"/>
          <w:color w:val="FF0000"/>
          <w:sz w:val="24"/>
          <w:szCs w:val="24"/>
        </w:rPr>
      </w:pPr>
    </w:p>
    <w:p w:rsidR="00685FD3" w:rsidRDefault="00685FD3">
      <w:pPr>
        <w:rPr>
          <w:rFonts w:ascii="Cambria" w:hAnsi="Cambria"/>
          <w:sz w:val="24"/>
          <w:szCs w:val="24"/>
        </w:rPr>
      </w:pPr>
      <w:r w:rsidRPr="00685FD3">
        <w:rPr>
          <w:rFonts w:ascii="Cambria" w:hAnsi="Cambria"/>
          <w:sz w:val="24"/>
          <w:szCs w:val="24"/>
        </w:rPr>
        <w:t>Otvori svoj ormar i samostalno pripremi jednu odjevnu kombinaciju za današnji dan. Molim da mi pošaljete slike vaše odjevne kom</w:t>
      </w:r>
      <w:r>
        <w:rPr>
          <w:rFonts w:ascii="Cambria" w:hAnsi="Cambria"/>
          <w:sz w:val="24"/>
          <w:szCs w:val="24"/>
        </w:rPr>
        <w:t>b</w:t>
      </w:r>
      <w:r w:rsidRPr="00685FD3">
        <w:rPr>
          <w:rFonts w:ascii="Cambria" w:hAnsi="Cambria"/>
          <w:sz w:val="24"/>
          <w:szCs w:val="24"/>
        </w:rPr>
        <w:t>inacije.</w:t>
      </w:r>
    </w:p>
    <w:p w:rsidR="00685FD3" w:rsidRDefault="00685FD3">
      <w:pPr>
        <w:rPr>
          <w:rFonts w:ascii="Cambria" w:hAnsi="Cambria"/>
          <w:sz w:val="24"/>
          <w:szCs w:val="24"/>
        </w:rPr>
      </w:pPr>
    </w:p>
    <w:p w:rsidR="00685FD3" w:rsidRDefault="00685FD3">
      <w:pPr>
        <w:rPr>
          <w:rFonts w:ascii="Cambria" w:hAnsi="Cambria"/>
          <w:sz w:val="24"/>
          <w:szCs w:val="24"/>
        </w:rPr>
      </w:pPr>
    </w:p>
    <w:p w:rsidR="00685FD3" w:rsidRPr="00F61501" w:rsidRDefault="00685FD3" w:rsidP="00F61501">
      <w:pPr>
        <w:shd w:val="clear" w:color="auto" w:fill="FFFF00"/>
        <w:rPr>
          <w:rFonts w:ascii="Cambria" w:hAnsi="Cambria"/>
          <w:b/>
          <w:sz w:val="24"/>
          <w:szCs w:val="24"/>
        </w:rPr>
      </w:pPr>
      <w:r w:rsidRPr="00F61501">
        <w:rPr>
          <w:rFonts w:ascii="Cambria" w:hAnsi="Cambria"/>
          <w:b/>
          <w:sz w:val="24"/>
          <w:szCs w:val="24"/>
        </w:rPr>
        <w:lastRenderedPageBreak/>
        <w:t>RADNI ODGOJ: Radne aktivnosti u vrtu</w:t>
      </w:r>
    </w:p>
    <w:p w:rsidR="00685FD3" w:rsidRPr="00685FD3" w:rsidRDefault="00685FD3">
      <w:pPr>
        <w:rPr>
          <w:rFonts w:ascii="Cambria" w:hAnsi="Cambria"/>
          <w:color w:val="FF0000"/>
          <w:sz w:val="24"/>
          <w:szCs w:val="24"/>
        </w:rPr>
      </w:pPr>
    </w:p>
    <w:p w:rsidR="00685FD3" w:rsidRDefault="00685FD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Proljeće je vrijeme kada razmišljamo o sadnji u vrtu. Da bi naš vrt bio bogati proljetnim nasadima moramo dobro isplanirati što ćemo i gdje posaditi te koji ćemo alat za sadnju koristiti.</w:t>
      </w:r>
    </w:p>
    <w:p w:rsidR="00685FD3" w:rsidRPr="00685FD3" w:rsidRDefault="00685FD3" w:rsidP="00685FD3">
      <w:pPr>
        <w:rPr>
          <w:rFonts w:asciiTheme="majorHAnsi" w:hAnsiTheme="majorHAnsi"/>
          <w:sz w:val="24"/>
          <w:szCs w:val="24"/>
        </w:rPr>
      </w:pPr>
      <w:r w:rsidRPr="00685FD3">
        <w:rPr>
          <w:rFonts w:asciiTheme="majorHAnsi" w:hAnsiTheme="majorHAnsi"/>
          <w:sz w:val="24"/>
          <w:szCs w:val="24"/>
        </w:rPr>
        <w:t xml:space="preserve">S roditeljima isplaniraj što ćeš posijati ili posaditi vani, u vrtu ili u dvorištu. Upoznaj se s alatom, sjemenom koje ćeš posijati ili biljkama koje ćete posaditi. Imenuj sve što ćete trebati za taj zadatak. </w:t>
      </w:r>
    </w:p>
    <w:p w:rsidR="00685FD3" w:rsidRDefault="00685FD3">
      <w:pPr>
        <w:rPr>
          <w:rFonts w:ascii="Cambria" w:hAnsi="Cambria"/>
          <w:sz w:val="24"/>
          <w:szCs w:val="24"/>
        </w:rPr>
      </w:pPr>
    </w:p>
    <w:p w:rsidR="00685FD3" w:rsidRDefault="00685FD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-130175</wp:posOffset>
                </wp:positionH>
                <wp:positionV relativeFrom="paragraph">
                  <wp:posOffset>212725</wp:posOffset>
                </wp:positionV>
                <wp:extent cx="5844540" cy="5897880"/>
                <wp:effectExtent l="0" t="0" r="22860" b="26670"/>
                <wp:wrapNone/>
                <wp:docPr id="8" name="Tekstni okvi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540" cy="5897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85FD3" w:rsidRDefault="00685FD3">
                            <w:pPr>
                              <w:rPr>
                                <w:noProof/>
                              </w:rPr>
                            </w:pPr>
                            <w:r w:rsidRPr="00CB49F0">
                              <w:rPr>
                                <w:noProof/>
                                <w:sz w:val="32"/>
                              </w:rPr>
                              <w:drawing>
                                <wp:inline distT="0" distB="0" distL="0" distR="0" wp14:anchorId="08B8DE2D" wp14:editId="37300D56">
                                  <wp:extent cx="899160" cy="1090648"/>
                                  <wp:effectExtent l="0" t="0" r="0" b="0"/>
                                  <wp:docPr id="1" name="Slika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8018" cy="11256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lopata                                                    </w:t>
                            </w:r>
                            <w:r w:rsidRPr="00CB49F0">
                              <w:rPr>
                                <w:noProof/>
                              </w:rPr>
                              <w:drawing>
                                <wp:inline distT="0" distB="0" distL="0" distR="0" wp14:anchorId="72DE6071" wp14:editId="5826B63A">
                                  <wp:extent cx="1523916" cy="1219200"/>
                                  <wp:effectExtent l="0" t="0" r="635" b="0"/>
                                  <wp:docPr id="9" name="Slika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3272" cy="12346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>vrtna motika</w:t>
                            </w:r>
                          </w:p>
                          <w:p w:rsidR="00685FD3" w:rsidRDefault="00685FD3">
                            <w:pPr>
                              <w:rPr>
                                <w:noProof/>
                              </w:rPr>
                            </w:pPr>
                          </w:p>
                          <w:p w:rsidR="00685FD3" w:rsidRDefault="00685FD3"/>
                          <w:p w:rsidR="00685FD3" w:rsidRDefault="00685FD3"/>
                          <w:p w:rsidR="00685FD3" w:rsidRDefault="00685FD3">
                            <w:r w:rsidRPr="00CB49F0">
                              <w:rPr>
                                <w:noProof/>
                              </w:rPr>
                              <w:drawing>
                                <wp:inline distT="0" distB="0" distL="0" distR="0" wp14:anchorId="69E11CCC" wp14:editId="7C1AA4E8">
                                  <wp:extent cx="1219200" cy="746760"/>
                                  <wp:effectExtent l="0" t="0" r="0" b="0"/>
                                  <wp:docPr id="3" name="Slika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8950" cy="7649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poljevača           </w:t>
                            </w:r>
                          </w:p>
                          <w:p w:rsidR="00685FD3" w:rsidRDefault="00685FD3">
                            <w:r>
                              <w:t xml:space="preserve">                        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</w:t>
                            </w:r>
                            <w:r w:rsidRPr="00CB49F0">
                              <w:rPr>
                                <w:noProof/>
                              </w:rPr>
                              <w:drawing>
                                <wp:inline distT="0" distB="0" distL="0" distR="0" wp14:anchorId="2380BFF2" wp14:editId="1D50676E">
                                  <wp:extent cx="1128382" cy="1127760"/>
                                  <wp:effectExtent l="0" t="0" r="0" b="0"/>
                                  <wp:docPr id="10" name="Slika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4249" cy="11336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r>
                              <w:t>sadnik</w:t>
                            </w:r>
                            <w:proofErr w:type="spellEnd"/>
                          </w:p>
                          <w:p w:rsidR="00685FD3" w:rsidRDefault="00685FD3"/>
                          <w:p w:rsidR="00685FD3" w:rsidRDefault="00685FD3">
                            <w:r w:rsidRPr="00FD1EC0">
                              <w:rPr>
                                <w:noProof/>
                              </w:rPr>
                              <w:drawing>
                                <wp:inline distT="0" distB="0" distL="0" distR="0" wp14:anchorId="0C9A8D4F" wp14:editId="202BB6E4">
                                  <wp:extent cx="1316654" cy="878205"/>
                                  <wp:effectExtent l="0" t="0" r="0" b="0"/>
                                  <wp:docPr id="11" name="Slika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3098" cy="8891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sjemenke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8" o:spid="_x0000_s1026" type="#_x0000_t202" style="position:absolute;margin-left:-10.25pt;margin-top:16.75pt;width:460.2pt;height:464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" fillcolor="white [3201]" strokeweight=".5pt">
                <v:textbox>
                  <w:txbxContent>
                    <w:p w:rsidR="00685FD3" w:rsidRDefault="00685FD3">
                      <w:pPr>
                        <w:rPr>
                          <w:noProof/>
                        </w:rPr>
                      </w:pPr>
                      <w:r w:rsidRPr="00CB49F0">
                        <w:rPr>
                          <w:noProof/>
                          <w:sz w:val="32"/>
                        </w:rPr>
                        <w:drawing>
                          <wp:inline distT="0" distB="0" distL="0" distR="0" wp14:anchorId="08B8DE2D" wp14:editId="37300D56">
                            <wp:extent cx="899160" cy="1090648"/>
                            <wp:effectExtent l="0" t="0" r="0" b="0"/>
                            <wp:docPr id="1" name="Slika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8018" cy="11256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lopata                                                    </w:t>
                      </w:r>
                      <w:r w:rsidRPr="00CB49F0">
                        <w:rPr>
                          <w:noProof/>
                        </w:rPr>
                        <w:drawing>
                          <wp:inline distT="0" distB="0" distL="0" distR="0" wp14:anchorId="72DE6071" wp14:editId="5826B63A">
                            <wp:extent cx="1523916" cy="1219200"/>
                            <wp:effectExtent l="0" t="0" r="635" b="0"/>
                            <wp:docPr id="9" name="Slika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3272" cy="12346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>vrtna motika</w:t>
                      </w:r>
                    </w:p>
                    <w:p w:rsidR="00685FD3" w:rsidRDefault="00685FD3">
                      <w:pPr>
                        <w:rPr>
                          <w:noProof/>
                        </w:rPr>
                      </w:pPr>
                    </w:p>
                    <w:p w:rsidR="00685FD3" w:rsidRDefault="00685FD3"/>
                    <w:p w:rsidR="00685FD3" w:rsidRDefault="00685FD3"/>
                    <w:p w:rsidR="00685FD3" w:rsidRDefault="00685FD3">
                      <w:r w:rsidRPr="00CB49F0">
                        <w:rPr>
                          <w:noProof/>
                        </w:rPr>
                        <w:drawing>
                          <wp:inline distT="0" distB="0" distL="0" distR="0" wp14:anchorId="69E11CCC" wp14:editId="7C1AA4E8">
                            <wp:extent cx="1219200" cy="746760"/>
                            <wp:effectExtent l="0" t="0" r="0" b="0"/>
                            <wp:docPr id="3" name="Slika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8950" cy="7649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poljevača           </w:t>
                      </w:r>
                    </w:p>
                    <w:p w:rsidR="00685FD3" w:rsidRDefault="00685FD3">
                      <w:r>
                        <w:t xml:space="preserve">                          </w:t>
                      </w:r>
                      <w:r>
                        <w:rPr>
                          <w:noProof/>
                        </w:rPr>
                        <w:t xml:space="preserve">                                                                   </w:t>
                      </w:r>
                      <w:r w:rsidRPr="00CB49F0">
                        <w:rPr>
                          <w:noProof/>
                        </w:rPr>
                        <w:drawing>
                          <wp:inline distT="0" distB="0" distL="0" distR="0" wp14:anchorId="2380BFF2" wp14:editId="1D50676E">
                            <wp:extent cx="1128382" cy="1127760"/>
                            <wp:effectExtent l="0" t="0" r="0" b="0"/>
                            <wp:docPr id="10" name="Slika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4249" cy="11336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r>
                        <w:t>sadnik</w:t>
                      </w:r>
                      <w:proofErr w:type="spellEnd"/>
                    </w:p>
                    <w:p w:rsidR="00685FD3" w:rsidRDefault="00685FD3"/>
                    <w:p w:rsidR="00685FD3" w:rsidRDefault="00685FD3">
                      <w:r w:rsidRPr="00FD1EC0">
                        <w:rPr>
                          <w:noProof/>
                        </w:rPr>
                        <w:drawing>
                          <wp:inline distT="0" distB="0" distL="0" distR="0" wp14:anchorId="0C9A8D4F" wp14:editId="202BB6E4">
                            <wp:extent cx="1316654" cy="878205"/>
                            <wp:effectExtent l="0" t="0" r="0" b="0"/>
                            <wp:docPr id="11" name="Slika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3098" cy="8891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sjemenke</w:t>
                      </w:r>
                    </w:p>
                  </w:txbxContent>
                </v:textbox>
              </v:shape>
            </w:pict>
          </mc:Fallback>
        </mc:AlternateContent>
      </w: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Pr="00685FD3" w:rsidRDefault="00685FD3" w:rsidP="00685FD3">
      <w:pPr>
        <w:rPr>
          <w:rFonts w:ascii="Cambria" w:hAnsi="Cambria"/>
          <w:sz w:val="24"/>
          <w:szCs w:val="24"/>
        </w:rPr>
      </w:pPr>
    </w:p>
    <w:p w:rsidR="00685FD3" w:rsidRDefault="00685FD3" w:rsidP="00685FD3">
      <w:pPr>
        <w:jc w:val="right"/>
        <w:rPr>
          <w:rFonts w:ascii="Cambria" w:hAnsi="Cambria"/>
          <w:sz w:val="24"/>
          <w:szCs w:val="24"/>
        </w:rPr>
      </w:pPr>
    </w:p>
    <w:p w:rsidR="00685FD3" w:rsidRDefault="00685FD3" w:rsidP="00685FD3">
      <w:pPr>
        <w:jc w:val="right"/>
        <w:rPr>
          <w:rFonts w:ascii="Cambria" w:hAnsi="Cambria"/>
          <w:sz w:val="24"/>
          <w:szCs w:val="24"/>
        </w:rPr>
      </w:pPr>
    </w:p>
    <w:p w:rsidR="00F61501" w:rsidRDefault="00F61501" w:rsidP="00685FD3">
      <w:pPr>
        <w:jc w:val="right"/>
        <w:rPr>
          <w:rFonts w:ascii="Cambria" w:hAnsi="Cambria"/>
          <w:sz w:val="24"/>
          <w:szCs w:val="24"/>
        </w:rPr>
      </w:pPr>
    </w:p>
    <w:p w:rsidR="00F61501" w:rsidRDefault="00F61501" w:rsidP="00685FD3">
      <w:pPr>
        <w:jc w:val="right"/>
        <w:rPr>
          <w:rFonts w:ascii="Cambria" w:hAnsi="Cambria"/>
          <w:sz w:val="24"/>
          <w:szCs w:val="24"/>
        </w:rPr>
      </w:pPr>
    </w:p>
    <w:p w:rsidR="00F61501" w:rsidRDefault="00F61501" w:rsidP="00685FD3">
      <w:pPr>
        <w:jc w:val="right"/>
        <w:rPr>
          <w:rFonts w:ascii="Cambria" w:hAnsi="Cambria"/>
          <w:sz w:val="24"/>
          <w:szCs w:val="24"/>
        </w:rPr>
      </w:pPr>
    </w:p>
    <w:p w:rsidR="00F61501" w:rsidRDefault="00F61501" w:rsidP="00685FD3">
      <w:pPr>
        <w:jc w:val="right"/>
        <w:rPr>
          <w:rFonts w:ascii="Cambria" w:hAnsi="Cambria"/>
          <w:sz w:val="24"/>
          <w:szCs w:val="24"/>
        </w:rPr>
      </w:pPr>
      <w:bookmarkStart w:id="0" w:name="_GoBack"/>
      <w:bookmarkEnd w:id="0"/>
    </w:p>
    <w:p w:rsidR="00685FD3" w:rsidRDefault="00685FD3" w:rsidP="00685FD3">
      <w:pPr>
        <w:jc w:val="right"/>
        <w:rPr>
          <w:rFonts w:ascii="Cambria" w:hAnsi="Cambria"/>
          <w:sz w:val="24"/>
          <w:szCs w:val="24"/>
        </w:rPr>
      </w:pPr>
    </w:p>
    <w:p w:rsidR="00685FD3" w:rsidRPr="00F61501" w:rsidRDefault="00F61501" w:rsidP="00F61501">
      <w:pPr>
        <w:shd w:val="clear" w:color="auto" w:fill="FFFF00"/>
        <w:rPr>
          <w:rFonts w:ascii="Cambria" w:hAnsi="Cambria"/>
          <w:b/>
          <w:sz w:val="24"/>
          <w:szCs w:val="24"/>
        </w:rPr>
      </w:pPr>
      <w:r w:rsidRPr="00F61501">
        <w:rPr>
          <w:rFonts w:ascii="Cambria" w:hAnsi="Cambria"/>
          <w:b/>
          <w:sz w:val="24"/>
          <w:szCs w:val="24"/>
        </w:rPr>
        <w:lastRenderedPageBreak/>
        <w:t>LIKOVNA KREATIVNOST: TOČKA I CRTA ( GRADBENE I OBRISNE LINIJE)</w:t>
      </w:r>
    </w:p>
    <w:p w:rsidR="00A974AD" w:rsidRDefault="00A974AD" w:rsidP="00685FD3">
      <w:pPr>
        <w:rPr>
          <w:rFonts w:ascii="Cambria" w:hAnsi="Cambria"/>
          <w:sz w:val="24"/>
          <w:szCs w:val="24"/>
        </w:rPr>
      </w:pPr>
    </w:p>
    <w:p w:rsidR="00A974AD" w:rsidRDefault="00A974AD" w:rsidP="00685FD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Da bi pristupili današnjem zadatku pripremite crni </w:t>
      </w:r>
      <w:proofErr w:type="spellStart"/>
      <w:r>
        <w:rPr>
          <w:rFonts w:ascii="Cambria" w:hAnsi="Cambria"/>
          <w:sz w:val="24"/>
          <w:szCs w:val="24"/>
        </w:rPr>
        <w:t>flomaste</w:t>
      </w:r>
      <w:proofErr w:type="spellEnd"/>
      <w:r>
        <w:rPr>
          <w:rFonts w:ascii="Cambria" w:hAnsi="Cambria"/>
          <w:sz w:val="24"/>
          <w:szCs w:val="24"/>
        </w:rPr>
        <w:t xml:space="preserve"> ili crni tuš i jedno pero kojim ćete crtati. Danas crtamo livadu, pa bi bilo dobro da zajedno s mamo ako vrijeme dozvoli prošećeš po livadi i pogledaš što sve to raste na njoj.</w:t>
      </w:r>
    </w:p>
    <w:p w:rsidR="00A974AD" w:rsidRDefault="00A974AD" w:rsidP="00685FD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Crnim flomasterom ili tušem nacrtati ćeš što si vidio na livadi, a u tome ti može pomoći i ova slika :</w:t>
      </w:r>
    </w:p>
    <w:p w:rsidR="00A974AD" w:rsidRDefault="00A974AD" w:rsidP="00685FD3">
      <w:pPr>
        <w:rPr>
          <w:rFonts w:ascii="Cambria" w:hAnsi="Cambria"/>
          <w:sz w:val="24"/>
          <w:szCs w:val="24"/>
        </w:rPr>
      </w:pPr>
      <w:r>
        <w:rPr>
          <w:noProof/>
        </w:rPr>
        <w:drawing>
          <wp:inline distT="0" distB="0" distL="0" distR="0" wp14:anchorId="1E43B9D4" wp14:editId="02764C90">
            <wp:extent cx="5760720" cy="4925416"/>
            <wp:effectExtent l="0" t="0" r="0" b="8890"/>
            <wp:docPr id="12" name="Slika 12" descr="http://skolskilistduga.net/wp-content/uploads/2019/03/Trava-MasaHecimovic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olskilistduga.net/wp-content/uploads/2019/03/Trava-MasaHecimovic2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2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4AD" w:rsidRDefault="00A974AD" w:rsidP="00685FD3">
      <w:pPr>
        <w:rPr>
          <w:rFonts w:ascii="Cambria" w:hAnsi="Cambria"/>
          <w:sz w:val="24"/>
          <w:szCs w:val="24"/>
        </w:rPr>
      </w:pPr>
    </w:p>
    <w:p w:rsidR="00A974AD" w:rsidRPr="00685FD3" w:rsidRDefault="00A974AD" w:rsidP="00685FD3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6C9FEFE" wp14:editId="6E4855E0">
            <wp:extent cx="1470660" cy="1470660"/>
            <wp:effectExtent l="0" t="0" r="0" b="0"/>
            <wp:docPr id="13" name="Slika 13" descr="https://res.cloudinary.com/dq82ikfq4/image/upload/v1617040871/cs30sk80zxum3blnkk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s.cloudinary.com/dq82ikfq4/image/upload/v1617040871/cs30sk80zxum3blnkku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hAnsi="Cambria"/>
          <w:sz w:val="24"/>
          <w:szCs w:val="24"/>
        </w:rPr>
        <w:t xml:space="preserve"> </w:t>
      </w:r>
      <w:r w:rsidRPr="00B04BE7">
        <w:rPr>
          <w:rFonts w:ascii="Cambria" w:hAnsi="Cambria"/>
          <w:b/>
          <w:color w:val="7030A0"/>
          <w:sz w:val="24"/>
          <w:szCs w:val="24"/>
        </w:rPr>
        <w:t>SRETNO SVIMA U RADU !</w:t>
      </w:r>
    </w:p>
    <w:sectPr w:rsidR="00A974AD" w:rsidRPr="00685FD3">
      <w:head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6D27" w:rsidRDefault="003E6D27" w:rsidP="003E6D27">
      <w:r>
        <w:separator/>
      </w:r>
    </w:p>
  </w:endnote>
  <w:endnote w:type="continuationSeparator" w:id="0">
    <w:p w:rsidR="003E6D27" w:rsidRDefault="003E6D27" w:rsidP="003E6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6D27" w:rsidRDefault="003E6D27" w:rsidP="003E6D27">
      <w:r>
        <w:separator/>
      </w:r>
    </w:p>
  </w:footnote>
  <w:footnote w:type="continuationSeparator" w:id="0">
    <w:p w:rsidR="003E6D27" w:rsidRDefault="003E6D27" w:rsidP="003E6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6D27" w:rsidRDefault="003E6D27">
    <w:pPr>
      <w:pStyle w:val="Zaglavlje"/>
    </w:pPr>
    <w:r>
      <w:t>Srijeda ,  14.04.2021.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6D27"/>
    <w:rsid w:val="001B52E0"/>
    <w:rsid w:val="003E6D27"/>
    <w:rsid w:val="004522B2"/>
    <w:rsid w:val="00480041"/>
    <w:rsid w:val="00486DBA"/>
    <w:rsid w:val="00685FD3"/>
    <w:rsid w:val="007A1678"/>
    <w:rsid w:val="00863A87"/>
    <w:rsid w:val="008C749E"/>
    <w:rsid w:val="009E7F5D"/>
    <w:rsid w:val="00A5747C"/>
    <w:rsid w:val="00A974AD"/>
    <w:rsid w:val="00B04BE7"/>
    <w:rsid w:val="00D03A80"/>
    <w:rsid w:val="00D14E12"/>
    <w:rsid w:val="00F61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A5C9A"/>
  <w15:docId w15:val="{41F454DE-DCA1-4A72-B727-08A4182D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3E6D2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3E6D27"/>
  </w:style>
  <w:style w:type="paragraph" w:styleId="Podnoje">
    <w:name w:val="footer"/>
    <w:basedOn w:val="Normal"/>
    <w:link w:val="PodnojeChar"/>
    <w:uiPriority w:val="99"/>
    <w:unhideWhenUsed/>
    <w:rsid w:val="003E6D27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3E6D27"/>
  </w:style>
  <w:style w:type="paragraph" w:styleId="Tekstbalonia">
    <w:name w:val="Balloon Text"/>
    <w:basedOn w:val="Normal"/>
    <w:link w:val="TekstbaloniaChar"/>
    <w:uiPriority w:val="99"/>
    <w:semiHidden/>
    <w:unhideWhenUsed/>
    <w:rsid w:val="003E6D2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E6D27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E7F5D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9E7F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TveErFk6X8g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yperlink" Target="https://nastavnimaterijalizadjecusteskocama.files.wordpress.com/2020/05/dijelovi-tijela.pptx" TargetMode="External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501</Words>
  <Characters>2862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</dc:creator>
  <cp:lastModifiedBy>violeta šarić</cp:lastModifiedBy>
  <cp:revision>4</cp:revision>
  <dcterms:created xsi:type="dcterms:W3CDTF">2021-04-11T09:13:00Z</dcterms:created>
  <dcterms:modified xsi:type="dcterms:W3CDTF">2021-04-11T15:56:00Z</dcterms:modified>
</cp:coreProperties>
</file>