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9D18" w14:textId="77777777" w:rsidR="003E248A" w:rsidRPr="00A849E4" w:rsidRDefault="003E248A" w:rsidP="003E248A">
      <w:pPr>
        <w:spacing w:line="360" w:lineRule="auto"/>
        <w:rPr>
          <w:b/>
          <w:sz w:val="32"/>
          <w:szCs w:val="32"/>
        </w:rPr>
      </w:pPr>
      <w:r w:rsidRPr="00A849E4">
        <w:rPr>
          <w:b/>
          <w:sz w:val="32"/>
          <w:szCs w:val="32"/>
        </w:rPr>
        <w:t>HRVATSKI JEZIK.</w:t>
      </w:r>
    </w:p>
    <w:p w14:paraId="3B316E5F" w14:textId="77777777" w:rsidR="003E248A" w:rsidRDefault="003E248A" w:rsidP="003E248A">
      <w:pPr>
        <w:rPr>
          <w:rFonts w:cstheme="minorHAnsi"/>
          <w:sz w:val="28"/>
          <w:szCs w:val="28"/>
        </w:rPr>
      </w:pPr>
      <w:r w:rsidRPr="000463AF">
        <w:rPr>
          <w:rFonts w:cstheme="minorHAnsi"/>
          <w:sz w:val="28"/>
          <w:szCs w:val="28"/>
        </w:rPr>
        <w:t>POPUNI TABLICU.</w:t>
      </w:r>
    </w:p>
    <w:p w14:paraId="72640561" w14:textId="77777777" w:rsidR="003E248A" w:rsidRPr="000463AF" w:rsidRDefault="003E248A" w:rsidP="003E248A">
      <w:pPr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48A" w:rsidRPr="000463AF" w14:paraId="35D4D679" w14:textId="77777777" w:rsidTr="00927A25">
        <w:tc>
          <w:tcPr>
            <w:tcW w:w="3020" w:type="dxa"/>
          </w:tcPr>
          <w:p w14:paraId="022F5666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IMENICA</w:t>
            </w:r>
          </w:p>
        </w:tc>
        <w:tc>
          <w:tcPr>
            <w:tcW w:w="3021" w:type="dxa"/>
          </w:tcPr>
          <w:p w14:paraId="6D1239C7" w14:textId="77777777" w:rsidR="003E248A" w:rsidRDefault="003E248A" w:rsidP="00927A25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UMANJENICA</w:t>
            </w:r>
          </w:p>
          <w:p w14:paraId="6F3F865F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12DDD3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UVEĆANICA</w:t>
            </w:r>
          </w:p>
        </w:tc>
      </w:tr>
      <w:tr w:rsidR="003E248A" w:rsidRPr="000463AF" w14:paraId="2989A3D4" w14:textId="77777777" w:rsidTr="00927A25">
        <w:tc>
          <w:tcPr>
            <w:tcW w:w="3020" w:type="dxa"/>
          </w:tcPr>
          <w:p w14:paraId="4134AC4F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C33010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Pr="000463AF">
              <w:rPr>
                <w:rFonts w:cstheme="minorHAnsi"/>
                <w:sz w:val="28"/>
                <w:szCs w:val="28"/>
              </w:rPr>
              <w:t>alončić</w:t>
            </w:r>
          </w:p>
        </w:tc>
        <w:tc>
          <w:tcPr>
            <w:tcW w:w="3021" w:type="dxa"/>
          </w:tcPr>
          <w:p w14:paraId="071795BB" w14:textId="77777777" w:rsidR="003E248A" w:rsidRDefault="003E248A" w:rsidP="00927A2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</w:t>
            </w:r>
            <w:r w:rsidRPr="000463AF">
              <w:rPr>
                <w:rFonts w:cstheme="minorHAnsi"/>
                <w:sz w:val="28"/>
                <w:szCs w:val="28"/>
              </w:rPr>
              <w:t>alo</w:t>
            </w:r>
            <w:r>
              <w:rPr>
                <w:rFonts w:cstheme="minorHAnsi"/>
                <w:sz w:val="28"/>
                <w:szCs w:val="28"/>
              </w:rPr>
              <w:t>nč</w:t>
            </w:r>
            <w:r w:rsidRPr="000463AF">
              <w:rPr>
                <w:rFonts w:cstheme="minorHAnsi"/>
                <w:sz w:val="28"/>
                <w:szCs w:val="28"/>
              </w:rPr>
              <w:t>ina</w:t>
            </w:r>
            <w:proofErr w:type="spellEnd"/>
          </w:p>
          <w:p w14:paraId="2ED7D817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48A" w:rsidRPr="000463AF" w14:paraId="5D6667B6" w14:textId="77777777" w:rsidTr="00927A25">
        <w:tc>
          <w:tcPr>
            <w:tcW w:w="3020" w:type="dxa"/>
          </w:tcPr>
          <w:p w14:paraId="205EBBB5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bombon</w:t>
            </w:r>
          </w:p>
        </w:tc>
        <w:tc>
          <w:tcPr>
            <w:tcW w:w="3021" w:type="dxa"/>
          </w:tcPr>
          <w:p w14:paraId="6D53D15D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Pr="000463AF">
              <w:rPr>
                <w:rFonts w:cstheme="minorHAnsi"/>
                <w:sz w:val="28"/>
                <w:szCs w:val="28"/>
              </w:rPr>
              <w:t>ombončić</w:t>
            </w:r>
          </w:p>
        </w:tc>
        <w:tc>
          <w:tcPr>
            <w:tcW w:w="3021" w:type="dxa"/>
          </w:tcPr>
          <w:p w14:paraId="4393C8FB" w14:textId="77777777" w:rsidR="003E248A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  <w:p w14:paraId="17922A1D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48A" w:rsidRPr="000463AF" w14:paraId="406A06D7" w14:textId="77777777" w:rsidTr="00927A25">
        <w:tc>
          <w:tcPr>
            <w:tcW w:w="3020" w:type="dxa"/>
          </w:tcPr>
          <w:p w14:paraId="3CA58E67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štap</w:t>
            </w:r>
          </w:p>
        </w:tc>
        <w:tc>
          <w:tcPr>
            <w:tcW w:w="3021" w:type="dxa"/>
          </w:tcPr>
          <w:p w14:paraId="3654E4BA" w14:textId="77777777" w:rsidR="003E248A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  <w:p w14:paraId="71D78F34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9DC3B6" w14:textId="77777777" w:rsidR="003E248A" w:rsidRPr="000463AF" w:rsidRDefault="003E248A" w:rsidP="00927A2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463AF">
              <w:rPr>
                <w:rFonts w:cstheme="minorHAnsi"/>
                <w:sz w:val="28"/>
                <w:szCs w:val="28"/>
              </w:rPr>
              <w:t>štapurina</w:t>
            </w:r>
            <w:proofErr w:type="spellEnd"/>
          </w:p>
        </w:tc>
      </w:tr>
    </w:tbl>
    <w:p w14:paraId="3E954B56" w14:textId="77777777" w:rsidR="003E248A" w:rsidRDefault="003E248A" w:rsidP="003E248A">
      <w:pPr>
        <w:spacing w:line="360" w:lineRule="auto"/>
        <w:rPr>
          <w:color w:val="FF0000"/>
        </w:rPr>
      </w:pPr>
    </w:p>
    <w:p w14:paraId="18768502" w14:textId="77777777" w:rsidR="00D94FDD" w:rsidRDefault="00D94FDD">
      <w:bookmarkStart w:id="0" w:name="_GoBack"/>
      <w:bookmarkEnd w:id="0"/>
    </w:p>
    <w:sectPr w:rsidR="00D9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D"/>
    <w:rsid w:val="003E248A"/>
    <w:rsid w:val="00D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ACBF-1EEA-4570-AE79-33E6331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2021-03-12T10:10:00Z</dcterms:created>
  <dcterms:modified xsi:type="dcterms:W3CDTF">2021-03-12T10:10:00Z</dcterms:modified>
</cp:coreProperties>
</file>