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99725" w14:textId="7F17F3BA" w:rsidR="000B188A" w:rsidRPr="000B188A" w:rsidRDefault="000B188A">
      <w:pPr>
        <w:rPr>
          <w:b/>
          <w:bCs/>
          <w:sz w:val="40"/>
          <w:szCs w:val="40"/>
        </w:rPr>
      </w:pPr>
      <w:r w:rsidRPr="000B188A">
        <w:rPr>
          <w:b/>
          <w:bCs/>
          <w:sz w:val="40"/>
          <w:szCs w:val="40"/>
        </w:rPr>
        <w:t>VJERONAUK</w:t>
      </w:r>
    </w:p>
    <w:p w14:paraId="54EE2666" w14:textId="40DF1821" w:rsidR="000B188A" w:rsidRPr="000B188A" w:rsidRDefault="000B188A">
      <w:pPr>
        <w:rPr>
          <w:sz w:val="28"/>
          <w:szCs w:val="28"/>
        </w:rPr>
      </w:pPr>
      <w:r w:rsidRPr="000B188A">
        <w:rPr>
          <w:b/>
          <w:bCs/>
          <w:sz w:val="32"/>
          <w:szCs w:val="32"/>
        </w:rPr>
        <w:t>ZADATAK</w:t>
      </w:r>
      <w:r w:rsidRPr="000B188A">
        <w:rPr>
          <w:sz w:val="32"/>
          <w:szCs w:val="32"/>
        </w:rPr>
        <w:t>: U MOLITVI OČE NAŠ NADOPUNI RIJEČI KOJE NEDOSTAJU.</w:t>
      </w:r>
    </w:p>
    <w:p w14:paraId="1AC94FE0" w14:textId="77777777" w:rsidR="000B188A" w:rsidRDefault="000B188A"/>
    <w:p w14:paraId="75222D93" w14:textId="77777777" w:rsidR="000B188A" w:rsidRDefault="000B188A"/>
    <w:p w14:paraId="5FAA9C9F" w14:textId="76DCC16F" w:rsidR="00CB64C2" w:rsidRDefault="000B188A">
      <w:r>
        <w:drawing>
          <wp:inline distT="0" distB="0" distL="0" distR="0" wp14:anchorId="7298DFC9" wp14:editId="55A00496">
            <wp:extent cx="5753100" cy="59245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8A"/>
    <w:rsid w:val="000B188A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388C"/>
  <w15:chartTrackingRefBased/>
  <w15:docId w15:val="{5815E3C6-6AC6-4831-B9F2-1B519763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cp:lastPrinted>2021-02-26T09:37:00Z</cp:lastPrinted>
  <dcterms:created xsi:type="dcterms:W3CDTF">2021-02-26T09:29:00Z</dcterms:created>
  <dcterms:modified xsi:type="dcterms:W3CDTF">2021-02-26T09:37:00Z</dcterms:modified>
</cp:coreProperties>
</file>