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AECF" w14:textId="77777777" w:rsidR="00507D39" w:rsidRPr="00CF09AE" w:rsidRDefault="00507D39" w:rsidP="00507D39">
      <w:pPr>
        <w:spacing w:line="360" w:lineRule="auto"/>
        <w:rPr>
          <w:sz w:val="28"/>
          <w:szCs w:val="28"/>
        </w:rPr>
      </w:pPr>
      <w:r w:rsidRPr="00CF09AE">
        <w:rPr>
          <w:b/>
          <w:sz w:val="28"/>
          <w:szCs w:val="28"/>
        </w:rPr>
        <w:t xml:space="preserve">ZADATAK: </w:t>
      </w:r>
      <w:r>
        <w:rPr>
          <w:sz w:val="28"/>
          <w:szCs w:val="28"/>
        </w:rPr>
        <w:t>Oboji crtež leptira po</w:t>
      </w:r>
      <w:r w:rsidRPr="00CF09AE">
        <w:rPr>
          <w:sz w:val="28"/>
          <w:szCs w:val="28"/>
        </w:rPr>
        <w:t xml:space="preserve"> želji. </w:t>
      </w:r>
    </w:p>
    <w:p w14:paraId="457CEE3A" w14:textId="77777777" w:rsidR="00507D39" w:rsidRDefault="00507D39" w:rsidP="00507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Izreži ga</w:t>
      </w:r>
      <w:r w:rsidRPr="00CF09AE">
        <w:rPr>
          <w:sz w:val="28"/>
          <w:szCs w:val="28"/>
        </w:rPr>
        <w:t xml:space="preserve"> i zalijepi na karton.</w:t>
      </w:r>
    </w:p>
    <w:p w14:paraId="64CBF54B" w14:textId="77777777" w:rsidR="00507D39" w:rsidRDefault="00507D39" w:rsidP="00507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Ponovno ga izreži iz kartona.</w:t>
      </w:r>
    </w:p>
    <w:p w14:paraId="7F8E305C" w14:textId="77777777" w:rsidR="00507D39" w:rsidRDefault="00507D39" w:rsidP="00507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 stražnje strane crteža zalijepi slamku ili štapić za ražnjić.</w:t>
      </w:r>
    </w:p>
    <w:p w14:paraId="0CE22BC4" w14:textId="77777777" w:rsidR="00507D39" w:rsidRDefault="00507D39" w:rsidP="00507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ODIGRAJ IGROKAZ SKAKUTAVI SKAKAVAC SA ČLANOVIMA SVOJE OBITELJI UZ POMOĆ NAPRAVLJENIH LIKOVA IZ KARTONA.</w:t>
      </w:r>
    </w:p>
    <w:p w14:paraId="5BB5B8DF" w14:textId="77777777" w:rsidR="00507D39" w:rsidRDefault="00507D39" w:rsidP="00507D39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CE439FF" wp14:editId="6A91B776">
            <wp:extent cx="3743325" cy="4991100"/>
            <wp:effectExtent l="4763" t="0" r="0" b="0"/>
            <wp:docPr id="10" name="Picture 10" descr="BOJANKE ZA DECU - LEP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LEPT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2577" w14:textId="77777777" w:rsidR="00507D39" w:rsidRDefault="00507D39" w:rsidP="00507D39">
      <w:pPr>
        <w:spacing w:line="360" w:lineRule="auto"/>
      </w:pPr>
    </w:p>
    <w:p w14:paraId="37433392" w14:textId="4BAA521C" w:rsidR="001D2C9D" w:rsidRPr="00027CDC" w:rsidRDefault="001D2C9D" w:rsidP="00027CD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1D2C9D" w:rsidRPr="00027CDC" w:rsidSect="0075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2DD"/>
    <w:multiLevelType w:val="hybridMultilevel"/>
    <w:tmpl w:val="99AAB1D4"/>
    <w:lvl w:ilvl="0" w:tplc="8286D78C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F2C1973"/>
    <w:multiLevelType w:val="hybridMultilevel"/>
    <w:tmpl w:val="2A6CF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C58"/>
    <w:multiLevelType w:val="hybridMultilevel"/>
    <w:tmpl w:val="3C1EC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7197"/>
    <w:multiLevelType w:val="hybridMultilevel"/>
    <w:tmpl w:val="80CA3BF4"/>
    <w:lvl w:ilvl="0" w:tplc="878E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03479"/>
    <w:multiLevelType w:val="hybridMultilevel"/>
    <w:tmpl w:val="C3D8BEEA"/>
    <w:lvl w:ilvl="0" w:tplc="999677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7E6AF7"/>
    <w:multiLevelType w:val="hybridMultilevel"/>
    <w:tmpl w:val="AB461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2B5F"/>
    <w:multiLevelType w:val="hybridMultilevel"/>
    <w:tmpl w:val="BF20D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3263"/>
    <w:multiLevelType w:val="hybridMultilevel"/>
    <w:tmpl w:val="ADD668A2"/>
    <w:lvl w:ilvl="0" w:tplc="7E7C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2150"/>
    <w:multiLevelType w:val="hybridMultilevel"/>
    <w:tmpl w:val="45E2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027CDC"/>
    <w:rsid w:val="001D2C9D"/>
    <w:rsid w:val="003F10A3"/>
    <w:rsid w:val="00507D39"/>
    <w:rsid w:val="00510AAC"/>
    <w:rsid w:val="00753CAE"/>
    <w:rsid w:val="009F04D9"/>
    <w:rsid w:val="00BC229C"/>
    <w:rsid w:val="00CF5005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2AE5-386D-4C8E-B56B-B16FD1F7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2021-03-01T09:06:00Z</dcterms:created>
  <dcterms:modified xsi:type="dcterms:W3CDTF">2021-03-01T09:06:00Z</dcterms:modified>
</cp:coreProperties>
</file>