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79E" w:rsidRDefault="0012179E" w:rsidP="0012179E">
      <w:r>
        <w:t>ČETVRTAK 18.2.2021.</w:t>
      </w:r>
      <w:r w:rsidRPr="0037744C">
        <w:t xml:space="preserve"> </w:t>
      </w:r>
      <w:r>
        <w:t>HRVATSKI JEZIK-UČENICI LK,MT</w:t>
      </w:r>
    </w:p>
    <w:p w:rsidR="0012179E" w:rsidRPr="002D19FB" w:rsidRDefault="0012179E" w:rsidP="0012179E">
      <w:pPr>
        <w:rPr>
          <w:b/>
          <w:sz w:val="28"/>
          <w:u w:val="single"/>
        </w:rPr>
      </w:pPr>
      <w:r w:rsidRPr="002D19FB">
        <w:rPr>
          <w:b/>
          <w:sz w:val="28"/>
          <w:u w:val="single"/>
        </w:rPr>
        <w:t>SLUŠAJ PRIČU BAREM DVA PUTA. ISPOD SVAKOG SLUŠANOG DIJELA NACRTAJ ONO ŠTO SI ČUO.</w:t>
      </w:r>
    </w:p>
    <w:p w:rsidR="0012179E" w:rsidRPr="00881AAD" w:rsidRDefault="0012179E" w:rsidP="0012179E">
      <w:pPr>
        <w:jc w:val="center"/>
        <w:rPr>
          <w:b/>
          <w:sz w:val="36"/>
          <w:u w:val="single"/>
        </w:rPr>
      </w:pPr>
      <w:r w:rsidRPr="00881AAD">
        <w:rPr>
          <w:b/>
          <w:sz w:val="36"/>
          <w:u w:val="single"/>
        </w:rPr>
        <w:t>DRVO IMA SRCE</w: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B6245" wp14:editId="6995C535">
                <wp:simplePos x="0" y="0"/>
                <wp:positionH relativeFrom="margin">
                  <wp:align>left</wp:align>
                </wp:positionH>
                <wp:positionV relativeFrom="paragraph">
                  <wp:posOffset>1194435</wp:posOffset>
                </wp:positionV>
                <wp:extent cx="5781675" cy="2781300"/>
                <wp:effectExtent l="19050" t="19050" r="47625" b="38100"/>
                <wp:wrapNone/>
                <wp:docPr id="15" name="Pravokut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2781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21413" id="Pravokutnik 15" o:spid="_x0000_s1026" style="position:absolute;margin-left:0;margin-top:94.05pt;width:455.25pt;height:2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" fillcolor="window" strokecolor="#70ad47" strokeweight="4.5pt">
                <w10:wrap anchorx="margin"/>
              </v:rect>
            </w:pict>
          </mc:Fallback>
        </mc:AlternateContent>
      </w:r>
      <w:r w:rsidRPr="00881AAD">
        <w:rPr>
          <w:rFonts w:ascii="Arial" w:hAnsi="Arial" w:cs="Arial"/>
          <w:color w:val="000000" w:themeColor="text1"/>
          <w:sz w:val="28"/>
          <w:szCs w:val="20"/>
        </w:rPr>
        <w:t>Bilo jednom jedno stablo i voljelo malog dječaka. Svakog bi dana dječak dolazio i skupljao lišće, spleo ga u krunu i igrao se kralja šume. Penjao se uz deblo, ljuljao na granama i jeo jabuke. Igrali su se skrivača, kad bi se umorio zaspao bi u njegovu hladu. Volio je dječak stablo, jako ga je volio. I stablo je bilo sretno.</w: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 w:rsidRPr="00881AAD">
        <w:rPr>
          <w:rFonts w:ascii="Arial" w:hAnsi="Arial" w:cs="Arial"/>
          <w:color w:val="000000" w:themeColor="text1"/>
          <w:sz w:val="28"/>
          <w:szCs w:val="20"/>
        </w:rPr>
        <w:t>Prilazile su godine.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Dječak je odrastao. Stablo je često bilo samo.</w:t>
      </w: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B81C8" wp14:editId="016EB558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724525" cy="2590800"/>
                <wp:effectExtent l="19050" t="19050" r="47625" b="38100"/>
                <wp:wrapNone/>
                <wp:docPr id="16" name="Pravokut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590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A479" id="Pravokutnik 16" o:spid="_x0000_s1026" style="position:absolute;margin-left:399.55pt;margin-top:1.85pt;width:450.75pt;height:20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" fillcolor="window" strokecolor="#70ad47" strokeweight="4.5pt">
                <w10:wrap anchorx="margin"/>
              </v:rect>
            </w:pict>
          </mc:Fallback>
        </mc:AlternateConten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 w:rsidRPr="00881AAD">
        <w:rPr>
          <w:rFonts w:ascii="Arial" w:hAnsi="Arial" w:cs="Arial"/>
          <w:color w:val="000000" w:themeColor="text1"/>
          <w:sz w:val="28"/>
          <w:szCs w:val="20"/>
        </w:rPr>
        <w:lastRenderedPageBreak/>
        <w:t>Jednog dana dođe dječak stablu, a ono reče: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– Dođi dječače, dođi i poni se uz moje deblo i poljuljaj se na mojim granama, najedi se jabuka, igraj se u mom hladu i budi sretan.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-Prevelik sam da se  verem i igram- odgovori dječak.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-Želim svašta kupovati i zabavljati se. Želim imati mnogo novca. Možeš li mi ga dati?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-Žao mi je-odvrati stablo-ja novaca nemam. Imam samo lišće i jabuke. Uzmi moje jabuke, dječače i prodaj ih u gradu. Tako ćeš zaraditi novac i biti sretan.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Dječak se popne na stablo, nabere jabuke i odnese ih. Stablo je bilo sretno.</w: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FA2B9" wp14:editId="31825E10">
                <wp:simplePos x="0" y="0"/>
                <wp:positionH relativeFrom="column">
                  <wp:posOffset>-4445</wp:posOffset>
                </wp:positionH>
                <wp:positionV relativeFrom="paragraph">
                  <wp:posOffset>22860</wp:posOffset>
                </wp:positionV>
                <wp:extent cx="5514975" cy="2076450"/>
                <wp:effectExtent l="19050" t="19050" r="47625" b="3810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179E" w:rsidRDefault="0012179E" w:rsidP="0012179E">
                            <w:pPr>
                              <w:jc w:val="center"/>
                            </w:pPr>
                          </w:p>
                          <w:p w:rsidR="0012179E" w:rsidRDefault="0012179E" w:rsidP="001217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FA2B9" id="Pravokutnik 19" o:spid="_x0000_s1026" style="position:absolute;margin-left:-.35pt;margin-top:1.8pt;width:434.25pt;height:16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" fillcolor="window" strokecolor="#70ad47" strokeweight="4.5pt">
                <v:textbox>
                  <w:txbxContent>
                    <w:p w:rsidR="0012179E" w:rsidRDefault="0012179E" w:rsidP="0012179E">
                      <w:pPr>
                        <w:jc w:val="center"/>
                      </w:pPr>
                    </w:p>
                    <w:p w:rsidR="0012179E" w:rsidRDefault="0012179E" w:rsidP="001217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 w:rsidRPr="00881AAD">
        <w:rPr>
          <w:rFonts w:ascii="Arial" w:hAnsi="Arial" w:cs="Arial"/>
          <w:color w:val="000000" w:themeColor="text1"/>
          <w:sz w:val="28"/>
          <w:szCs w:val="20"/>
        </w:rPr>
        <w:t>Ali dječak nije dugo dolazio….i stablo je bilo tužno. A onda se jednog dana dječak vrati. Stablo zadrhti od radosti i progovori:- Dođi dječače, uzveri se na moje stablo, poljuljaj na mojim granama i budi sretan.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– Previše sam zaposlen da se verem po stablima-reče dječak. Želim kuću da me čuva od hladnoće. Želim se oženiti i imati djecu, i zato mi treba kuća. Možeš li mi je dati?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-Nemam ja kuće-odgovori mu stablo. – Moja kuća je šuma, ali možeš odrezati moje grane i sagraditi kuću. Tada ćeš biti sretan.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I dječak odreže stablu grane te ih odnese da bi sagradio sebi kuću. I stablo je bilo sretno.</w: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noProof/>
          <w:color w:val="000000" w:themeColor="text1"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F5C65" wp14:editId="7268894F">
                <wp:simplePos x="0" y="0"/>
                <wp:positionH relativeFrom="column">
                  <wp:posOffset>-4445</wp:posOffset>
                </wp:positionH>
                <wp:positionV relativeFrom="paragraph">
                  <wp:posOffset>19050</wp:posOffset>
                </wp:positionV>
                <wp:extent cx="5514975" cy="2352675"/>
                <wp:effectExtent l="19050" t="19050" r="47625" b="47625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06378" id="Pravokutnik 20" o:spid="_x0000_s1026" style="position:absolute;margin-left:-.35pt;margin-top:1.5pt;width:434.25pt;height:185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" fillcolor="window" strokecolor="#70ad47" strokeweight="4.5pt"/>
            </w:pict>
          </mc:Fallback>
        </mc:AlternateContent>
      </w: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>
        <w:rPr>
          <w:rFonts w:ascii="Arial" w:hAnsi="Arial" w:cs="Arial"/>
          <w:noProof/>
          <w:color w:val="000000" w:themeColor="text1"/>
          <w:sz w:val="28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68929D" wp14:editId="59CD4EB3">
                <wp:simplePos x="0" y="0"/>
                <wp:positionH relativeFrom="margin">
                  <wp:align>left</wp:align>
                </wp:positionH>
                <wp:positionV relativeFrom="paragraph">
                  <wp:posOffset>1938654</wp:posOffset>
                </wp:positionV>
                <wp:extent cx="5934075" cy="3781425"/>
                <wp:effectExtent l="19050" t="19050" r="47625" b="47625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34075" cy="3781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7E6BC" id="Pravokutnik 17" o:spid="_x0000_s1026" style="position:absolute;margin-left:0;margin-top:152.65pt;width:467.25pt;height:297.75pt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" fillcolor="window" strokecolor="#70ad47" strokeweight="4.5pt">
                <w10:wrap anchorx="margin"/>
              </v:rect>
            </w:pict>
          </mc:Fallback>
        </mc:AlternateContent>
      </w:r>
      <w:r w:rsidRPr="00881AAD">
        <w:rPr>
          <w:rFonts w:ascii="Arial" w:hAnsi="Arial" w:cs="Arial"/>
          <w:color w:val="000000" w:themeColor="text1"/>
          <w:sz w:val="28"/>
          <w:szCs w:val="20"/>
        </w:rPr>
        <w:t>Ali dječak dugo, dugo nije dolazio. A kad se vratio, stablo je od silne radosti jedva progovorilo.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-Dođi, dječače-prošaptalo je-dođi i poigraj se.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-Previše sam star i tužan za igru-odgovori dječak.-Želim lađu koja će me odnijeti daleko odavde. Možeš li mi je dati?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-odsijeci moje deblo i sagradi lađu-reče mu stablo.- Moći ćeš otploviti daleko …. i bit ćeš sretan.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I dječak posiječe deblo. Sagradi lađu i otplovi.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I stablo je bilo sretno. Ali ne istinski sretno.</w:t>
      </w: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 w:rsidRPr="00881AAD">
        <w:rPr>
          <w:rFonts w:ascii="Arial" w:hAnsi="Arial" w:cs="Arial"/>
          <w:color w:val="000000" w:themeColor="text1"/>
          <w:sz w:val="28"/>
          <w:szCs w:val="20"/>
        </w:rPr>
        <w:t>Nakon mnogo vremena dječak se ponovo vrati.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-Oprosti mi dječače-progovori stabl</w:t>
      </w:r>
      <w:r>
        <w:rPr>
          <w:rFonts w:ascii="Arial" w:hAnsi="Arial" w:cs="Arial"/>
          <w:color w:val="000000" w:themeColor="text1"/>
          <w:sz w:val="28"/>
          <w:szCs w:val="20"/>
        </w:rPr>
        <w:t>o- više ti nemam što darovati. J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t>abuka više nemam.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-Zubi su mi preslabi za jabuke-odgovori dječak.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-Grana više nemam-nastavi drvo-ne možeš se više na njima ljuljati.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-Prestar sam da se ljuljam na granama-reče dječak.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-Debla više nemam-opet će stablo. -Ne možeš se penjati.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-Preumoran sam za penjanje-odgovori dječak.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-Žao mi je-uzdahne stablo.-Volio bih da ti mogu nešto dati…ali ničega nemam. Sad sam samo stari panj.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Žao mi je….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-Više mi ne treba mnogo, samo mirno mjesto da sjednem i odmorim se. Vrlo sam umoran.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 xml:space="preserve">-Pa- progovori stablo protežući se uvis što je više moglo-znaš, za 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lastRenderedPageBreak/>
        <w:t>sjedenje i odmor i stari panj će biti dobar. Dođi dječače, sjedni. Sjedni i odmori se.</w:t>
      </w: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</w:p>
    <w:p w:rsidR="0012179E" w:rsidRPr="00881AAD" w:rsidRDefault="0012179E" w:rsidP="0012179E">
      <w:pPr>
        <w:pStyle w:val="Standard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000000" w:themeColor="text1"/>
          <w:sz w:val="28"/>
          <w:szCs w:val="20"/>
        </w:rPr>
      </w:pPr>
      <w:r w:rsidRPr="00881AAD">
        <w:rPr>
          <w:rFonts w:ascii="Arial" w:hAnsi="Arial" w:cs="Arial"/>
          <w:color w:val="000000" w:themeColor="text1"/>
          <w:sz w:val="28"/>
          <w:szCs w:val="20"/>
        </w:rPr>
        <w:t>Dječak tako i učini</w:t>
      </w:r>
      <w:r w:rsidRPr="00881AAD">
        <w:rPr>
          <w:rFonts w:ascii="Arial" w:hAnsi="Arial" w:cs="Arial"/>
          <w:color w:val="000000" w:themeColor="text1"/>
          <w:sz w:val="28"/>
          <w:szCs w:val="20"/>
        </w:rPr>
        <w:br/>
        <w:t>I stablo je bilo sretno.</w:t>
      </w:r>
    </w:p>
    <w:p w:rsidR="0012179E" w:rsidRDefault="0012179E" w:rsidP="0012179E">
      <w:r>
        <w:rPr>
          <w:rFonts w:ascii="Arial" w:hAnsi="Arial" w:cs="Arial"/>
          <w:noProof/>
          <w:color w:val="000000" w:themeColor="text1"/>
          <w:sz w:val="28"/>
          <w:szCs w:val="20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5115AD" wp14:editId="25B94FDD">
                <wp:simplePos x="0" y="0"/>
                <wp:positionH relativeFrom="column">
                  <wp:posOffset>-4445</wp:posOffset>
                </wp:positionH>
                <wp:positionV relativeFrom="paragraph">
                  <wp:posOffset>11430</wp:posOffset>
                </wp:positionV>
                <wp:extent cx="5514975" cy="3276600"/>
                <wp:effectExtent l="19050" t="19050" r="47625" b="38100"/>
                <wp:wrapNone/>
                <wp:docPr id="18" name="Pravoku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3276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18356" id="Pravokutnik 18" o:spid="_x0000_s1026" style="position:absolute;margin-left:-.35pt;margin-top:.9pt;width:434.25pt;height:25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" fillcolor="window" strokecolor="#70ad47" strokeweight="4.5pt"/>
            </w:pict>
          </mc:Fallback>
        </mc:AlternateContent>
      </w:r>
    </w:p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12179E" w:rsidRDefault="0012179E" w:rsidP="0012179E"/>
    <w:p w:rsidR="00485F3E" w:rsidRDefault="00485F3E">
      <w:bookmarkStart w:id="0" w:name="_GoBack"/>
      <w:bookmarkEnd w:id="0"/>
    </w:p>
    <w:sectPr w:rsidR="00485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CC"/>
    <w:rsid w:val="0012179E"/>
    <w:rsid w:val="003826CC"/>
    <w:rsid w:val="0048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8EEE1-E979-4D07-BF18-ACB407CF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79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2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2021-02-18T14:21:00Z</dcterms:created>
  <dcterms:modified xsi:type="dcterms:W3CDTF">2021-02-18T14:22:00Z</dcterms:modified>
</cp:coreProperties>
</file>