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3B" w:rsidRDefault="00BC59B6">
      <w:pPr>
        <w:rPr>
          <w:noProof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F2F3BF">
            <wp:simplePos x="0" y="0"/>
            <wp:positionH relativeFrom="margin">
              <wp:posOffset>-85090</wp:posOffset>
            </wp:positionH>
            <wp:positionV relativeFrom="paragraph">
              <wp:posOffset>0</wp:posOffset>
            </wp:positionV>
            <wp:extent cx="9441180" cy="5745480"/>
            <wp:effectExtent l="0" t="0" r="7620" b="7620"/>
            <wp:wrapSquare wrapText="bothSides"/>
            <wp:docPr id="2" name="Slika 2" descr="http://www.vatrogasni-portal.com/images/articles/08.09.09.brko.Karta.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ttp://www.vatrogasni-portal.com/images/articles/08.09.09.brko.Karta.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9B6" w:rsidRDefault="00BC59B6">
      <w:pPr>
        <w:rPr>
          <w:b/>
          <w:sz w:val="36"/>
          <w:szCs w:val="36"/>
        </w:rPr>
      </w:pPr>
    </w:p>
    <w:p w:rsidR="00604890" w:rsidRPr="00441AD6" w:rsidRDefault="00A600D3">
      <w:pPr>
        <w:rPr>
          <w:b/>
          <w:sz w:val="36"/>
          <w:szCs w:val="36"/>
        </w:rPr>
      </w:pPr>
      <w:r w:rsidRPr="00441AD6">
        <w:rPr>
          <w:b/>
          <w:sz w:val="36"/>
          <w:szCs w:val="36"/>
        </w:rPr>
        <w:t>ZADACI:</w:t>
      </w:r>
    </w:p>
    <w:p w:rsidR="00A600D3" w:rsidRPr="00441AD6" w:rsidRDefault="00A600D3">
      <w:pPr>
        <w:rPr>
          <w:sz w:val="32"/>
          <w:szCs w:val="32"/>
        </w:rPr>
      </w:pPr>
      <w:r w:rsidRPr="00441AD6">
        <w:rPr>
          <w:sz w:val="32"/>
          <w:szCs w:val="32"/>
        </w:rPr>
        <w:t xml:space="preserve">1. Ponovno pročitaj tekst </w:t>
      </w:r>
      <w:r w:rsidRPr="00441AD6">
        <w:rPr>
          <w:b/>
          <w:sz w:val="32"/>
          <w:szCs w:val="32"/>
        </w:rPr>
        <w:t>M</w:t>
      </w:r>
      <w:r w:rsidR="00441AD6" w:rsidRPr="00441AD6">
        <w:rPr>
          <w:b/>
          <w:sz w:val="32"/>
          <w:szCs w:val="32"/>
        </w:rPr>
        <w:t>oj zavičaj</w:t>
      </w:r>
      <w:r w:rsidRPr="00441AD6">
        <w:rPr>
          <w:sz w:val="32"/>
          <w:szCs w:val="32"/>
        </w:rPr>
        <w:t xml:space="preserve"> (</w:t>
      </w:r>
      <w:r w:rsidR="0099294A">
        <w:rPr>
          <w:sz w:val="32"/>
          <w:szCs w:val="32"/>
        </w:rPr>
        <w:t xml:space="preserve">dolje </w:t>
      </w:r>
      <w:r w:rsidRPr="00441AD6">
        <w:rPr>
          <w:sz w:val="32"/>
          <w:szCs w:val="32"/>
        </w:rPr>
        <w:t>u prilogu)</w:t>
      </w:r>
    </w:p>
    <w:p w:rsidR="00A600D3" w:rsidRPr="00441AD6" w:rsidRDefault="00A600D3">
      <w:pPr>
        <w:rPr>
          <w:sz w:val="32"/>
          <w:szCs w:val="32"/>
        </w:rPr>
      </w:pPr>
      <w:r w:rsidRPr="00441AD6">
        <w:rPr>
          <w:sz w:val="32"/>
          <w:szCs w:val="32"/>
        </w:rPr>
        <w:t xml:space="preserve">2. Na gornjoj karti </w:t>
      </w:r>
      <w:r w:rsidRPr="00441AD6">
        <w:rPr>
          <w:b/>
          <w:color w:val="FF0000"/>
          <w:sz w:val="32"/>
          <w:szCs w:val="32"/>
        </w:rPr>
        <w:t xml:space="preserve">MEĐIMURJA </w:t>
      </w:r>
      <w:r w:rsidRPr="00441AD6">
        <w:rPr>
          <w:sz w:val="32"/>
          <w:szCs w:val="32"/>
        </w:rPr>
        <w:t xml:space="preserve">pronađi naše dvije rijeke: </w:t>
      </w:r>
      <w:r w:rsidRPr="00441AD6">
        <w:rPr>
          <w:b/>
          <w:color w:val="0070C0"/>
          <w:sz w:val="32"/>
          <w:szCs w:val="32"/>
        </w:rPr>
        <w:t>Muru i Dravu</w:t>
      </w:r>
      <w:r w:rsidRPr="00441AD6">
        <w:rPr>
          <w:color w:val="0070C0"/>
          <w:sz w:val="32"/>
          <w:szCs w:val="32"/>
        </w:rPr>
        <w:t xml:space="preserve"> </w:t>
      </w:r>
      <w:r w:rsidRPr="00441AD6">
        <w:rPr>
          <w:sz w:val="32"/>
          <w:szCs w:val="32"/>
        </w:rPr>
        <w:t xml:space="preserve">i oboji ih </w:t>
      </w:r>
      <w:r w:rsidRPr="00441AD6">
        <w:rPr>
          <w:b/>
          <w:color w:val="0070C0"/>
          <w:sz w:val="32"/>
          <w:szCs w:val="32"/>
        </w:rPr>
        <w:t>plavom bojom</w:t>
      </w:r>
      <w:r w:rsidRPr="00441AD6">
        <w:rPr>
          <w:sz w:val="32"/>
          <w:szCs w:val="32"/>
        </w:rPr>
        <w:t>.</w:t>
      </w:r>
    </w:p>
    <w:p w:rsidR="00A600D3" w:rsidRPr="00441AD6" w:rsidRDefault="00A600D3">
      <w:pPr>
        <w:rPr>
          <w:color w:val="000000" w:themeColor="text1"/>
          <w:sz w:val="32"/>
          <w:szCs w:val="32"/>
        </w:rPr>
      </w:pPr>
      <w:r w:rsidRPr="00441AD6">
        <w:rPr>
          <w:color w:val="000000" w:themeColor="text1"/>
          <w:sz w:val="32"/>
          <w:szCs w:val="32"/>
        </w:rPr>
        <w:t xml:space="preserve">3. Pronađi sjedište </w:t>
      </w:r>
      <w:r w:rsidR="00441AD6" w:rsidRPr="00441AD6">
        <w:rPr>
          <w:color w:val="000000" w:themeColor="text1"/>
          <w:sz w:val="32"/>
          <w:szCs w:val="32"/>
        </w:rPr>
        <w:t xml:space="preserve">Međimurske županije (grad </w:t>
      </w:r>
      <w:r w:rsidR="00441AD6" w:rsidRPr="00441AD6">
        <w:rPr>
          <w:b/>
          <w:color w:val="FF0000"/>
          <w:sz w:val="32"/>
          <w:szCs w:val="32"/>
        </w:rPr>
        <w:t>Čakovec)</w:t>
      </w:r>
      <w:r w:rsidR="00441AD6" w:rsidRPr="00441AD6">
        <w:rPr>
          <w:color w:val="000000" w:themeColor="text1"/>
          <w:sz w:val="32"/>
          <w:szCs w:val="32"/>
        </w:rPr>
        <w:t xml:space="preserve"> i zaokruži ga </w:t>
      </w:r>
      <w:r w:rsidR="00441AD6" w:rsidRPr="00441AD6">
        <w:rPr>
          <w:b/>
          <w:color w:val="FF0000"/>
          <w:sz w:val="32"/>
          <w:szCs w:val="32"/>
        </w:rPr>
        <w:t>crvenom bojom</w:t>
      </w:r>
      <w:r w:rsidR="00441AD6" w:rsidRPr="00441AD6">
        <w:rPr>
          <w:color w:val="000000" w:themeColor="text1"/>
          <w:sz w:val="32"/>
          <w:szCs w:val="32"/>
        </w:rPr>
        <w:t>.</w:t>
      </w:r>
    </w:p>
    <w:p w:rsidR="00441AD6" w:rsidRPr="00441AD6" w:rsidRDefault="00441AD6">
      <w:pPr>
        <w:rPr>
          <w:color w:val="000000" w:themeColor="text1"/>
          <w:sz w:val="32"/>
          <w:szCs w:val="32"/>
        </w:rPr>
      </w:pPr>
      <w:r w:rsidRPr="00441AD6">
        <w:rPr>
          <w:color w:val="000000" w:themeColor="text1"/>
          <w:sz w:val="32"/>
          <w:szCs w:val="32"/>
        </w:rPr>
        <w:t>4. Pronađi ostala 2 grada u našoj Županiji (</w:t>
      </w:r>
      <w:r w:rsidRPr="0099294A">
        <w:rPr>
          <w:b/>
          <w:color w:val="000000" w:themeColor="text1"/>
          <w:sz w:val="32"/>
          <w:szCs w:val="32"/>
        </w:rPr>
        <w:t>Mursko Središće i Prelog</w:t>
      </w:r>
      <w:r w:rsidRPr="00441AD6">
        <w:rPr>
          <w:color w:val="000000" w:themeColor="text1"/>
          <w:sz w:val="32"/>
          <w:szCs w:val="32"/>
        </w:rPr>
        <w:t xml:space="preserve">) i zaokruži ih </w:t>
      </w:r>
      <w:r w:rsidRPr="0099294A">
        <w:rPr>
          <w:b/>
          <w:color w:val="000000" w:themeColor="text1"/>
          <w:sz w:val="32"/>
          <w:szCs w:val="32"/>
        </w:rPr>
        <w:t>crnom bojom</w:t>
      </w:r>
      <w:r w:rsidRPr="00441AD6">
        <w:rPr>
          <w:color w:val="000000" w:themeColor="text1"/>
          <w:sz w:val="32"/>
          <w:szCs w:val="32"/>
        </w:rPr>
        <w:t>.</w:t>
      </w:r>
    </w:p>
    <w:p w:rsidR="00441AD6" w:rsidRDefault="00441AD6">
      <w:pPr>
        <w:rPr>
          <w:sz w:val="32"/>
          <w:szCs w:val="32"/>
        </w:rPr>
      </w:pPr>
      <w:r w:rsidRPr="00441AD6">
        <w:rPr>
          <w:color w:val="000000" w:themeColor="text1"/>
          <w:sz w:val="32"/>
          <w:szCs w:val="32"/>
        </w:rPr>
        <w:t xml:space="preserve">5. Pronađi </w:t>
      </w:r>
      <w:r w:rsidRPr="00441AD6">
        <w:rPr>
          <w:b/>
          <w:color w:val="000000" w:themeColor="text1"/>
          <w:sz w:val="32"/>
          <w:szCs w:val="32"/>
        </w:rPr>
        <w:t>mjesto u kojem živiš</w:t>
      </w:r>
      <w:r w:rsidRPr="00441AD6">
        <w:rPr>
          <w:color w:val="000000" w:themeColor="text1"/>
          <w:sz w:val="32"/>
          <w:szCs w:val="32"/>
        </w:rPr>
        <w:t xml:space="preserve"> (ili najbliže mjesto) i </w:t>
      </w:r>
      <w:r w:rsidRPr="00441AD6">
        <w:rPr>
          <w:b/>
          <w:color w:val="70AD47" w:themeColor="accent6"/>
          <w:sz w:val="32"/>
          <w:szCs w:val="32"/>
        </w:rPr>
        <w:t>naziv mjesta</w:t>
      </w:r>
      <w:r w:rsidRPr="00441AD6">
        <w:rPr>
          <w:color w:val="70AD47" w:themeColor="accent6"/>
          <w:sz w:val="32"/>
          <w:szCs w:val="32"/>
        </w:rPr>
        <w:t xml:space="preserve"> </w:t>
      </w:r>
      <w:r w:rsidRPr="00441AD6">
        <w:rPr>
          <w:color w:val="000000" w:themeColor="text1"/>
          <w:sz w:val="32"/>
          <w:szCs w:val="32"/>
        </w:rPr>
        <w:t xml:space="preserve">oboji </w:t>
      </w:r>
      <w:r w:rsidRPr="00441AD6">
        <w:rPr>
          <w:b/>
          <w:color w:val="70AD47" w:themeColor="accent6"/>
          <w:sz w:val="32"/>
          <w:szCs w:val="32"/>
        </w:rPr>
        <w:t>zelenom bojom</w:t>
      </w:r>
      <w:r w:rsidRPr="00441AD6">
        <w:rPr>
          <w:sz w:val="32"/>
          <w:szCs w:val="32"/>
        </w:rPr>
        <w:t>.</w:t>
      </w:r>
    </w:p>
    <w:p w:rsidR="00441AD6" w:rsidRDefault="00441AD6">
      <w:pPr>
        <w:rPr>
          <w:sz w:val="32"/>
          <w:szCs w:val="32"/>
        </w:rPr>
      </w:pPr>
    </w:p>
    <w:p w:rsidR="00441AD6" w:rsidRDefault="00441AD6">
      <w:pPr>
        <w:rPr>
          <w:sz w:val="32"/>
          <w:szCs w:val="32"/>
        </w:rPr>
      </w:pPr>
    </w:p>
    <w:p w:rsidR="00441AD6" w:rsidRDefault="00441AD6">
      <w:pPr>
        <w:rPr>
          <w:sz w:val="32"/>
          <w:szCs w:val="32"/>
        </w:rPr>
      </w:pPr>
      <w:bookmarkStart w:id="0" w:name="_GoBack"/>
      <w:bookmarkEnd w:id="0"/>
    </w:p>
    <w:p w:rsidR="00441AD6" w:rsidRDefault="00441AD6">
      <w:pPr>
        <w:rPr>
          <w:sz w:val="32"/>
          <w:szCs w:val="32"/>
        </w:rPr>
      </w:pPr>
    </w:p>
    <w:p w:rsidR="00441AD6" w:rsidRDefault="00441AD6">
      <w:pPr>
        <w:rPr>
          <w:sz w:val="32"/>
          <w:szCs w:val="32"/>
        </w:rPr>
      </w:pPr>
    </w:p>
    <w:p w:rsidR="00441AD6" w:rsidRDefault="00441AD6">
      <w:pPr>
        <w:rPr>
          <w:sz w:val="32"/>
          <w:szCs w:val="32"/>
        </w:rPr>
      </w:pPr>
    </w:p>
    <w:p w:rsidR="00441AD6" w:rsidRDefault="00441AD6">
      <w:pPr>
        <w:rPr>
          <w:sz w:val="32"/>
          <w:szCs w:val="32"/>
        </w:rPr>
      </w:pPr>
    </w:p>
    <w:p w:rsidR="00441AD6" w:rsidRDefault="00441AD6">
      <w:pPr>
        <w:rPr>
          <w:sz w:val="32"/>
          <w:szCs w:val="32"/>
        </w:rPr>
      </w:pPr>
    </w:p>
    <w:p w:rsidR="00441AD6" w:rsidRDefault="00441AD6">
      <w:pPr>
        <w:rPr>
          <w:sz w:val="32"/>
          <w:szCs w:val="32"/>
        </w:rPr>
      </w:pPr>
    </w:p>
    <w:p w:rsidR="00441AD6" w:rsidRPr="00D24963" w:rsidRDefault="00441AD6" w:rsidP="00D24963">
      <w:pPr>
        <w:jc w:val="center"/>
        <w:rPr>
          <w:rFonts w:ascii="Arial" w:hAnsi="Arial" w:cs="Arial"/>
          <w:b/>
          <w:sz w:val="48"/>
          <w:szCs w:val="48"/>
        </w:rPr>
      </w:pPr>
      <w:r w:rsidRPr="00D24963">
        <w:rPr>
          <w:rFonts w:ascii="Arial" w:hAnsi="Arial" w:cs="Arial"/>
          <w:b/>
          <w:sz w:val="48"/>
          <w:szCs w:val="48"/>
        </w:rPr>
        <w:t>MOJ ZAVIČAJ</w:t>
      </w:r>
    </w:p>
    <w:p w:rsidR="00441AD6" w:rsidRPr="00D24963" w:rsidRDefault="00441AD6" w:rsidP="00441AD6">
      <w:pPr>
        <w:rPr>
          <w:rFonts w:ascii="Arial" w:hAnsi="Arial" w:cs="Arial"/>
          <w:sz w:val="48"/>
          <w:szCs w:val="48"/>
        </w:rPr>
      </w:pPr>
    </w:p>
    <w:p w:rsidR="00441AD6" w:rsidRDefault="00441AD6" w:rsidP="00441AD6">
      <w:pPr>
        <w:pStyle w:val="Standard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  <w:r>
        <w:rPr>
          <w:rFonts w:ascii="Arial" w:eastAsiaTheme="minorEastAsia" w:hAnsi="Arial" w:cs="Arial"/>
          <w:b/>
          <w:bCs/>
          <w:kern w:val="24"/>
          <w:sz w:val="36"/>
          <w:szCs w:val="36"/>
        </w:rPr>
        <w:t>REPUBLIKA HRVATSKA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 IMA </w:t>
      </w:r>
      <w:r>
        <w:rPr>
          <w:rFonts w:ascii="Arial" w:eastAsiaTheme="minorEastAsia" w:hAnsi="Arial" w:cs="Arial"/>
          <w:b/>
          <w:bCs/>
          <w:kern w:val="24"/>
          <w:sz w:val="36"/>
          <w:szCs w:val="36"/>
        </w:rPr>
        <w:t>21 ŽUPANIJU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. (JEDNU OD NJIH ČINI GRAD ZAGREB.) </w:t>
      </w:r>
    </w:p>
    <w:p w:rsidR="00441AD6" w:rsidRDefault="00441AD6" w:rsidP="00441AD6">
      <w:pPr>
        <w:pStyle w:val="StandardWeb"/>
        <w:spacing w:before="154" w:beforeAutospacing="0" w:after="0" w:afterAutospacing="0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</w:p>
    <w:p w:rsidR="00441AD6" w:rsidRDefault="00441AD6" w:rsidP="00441AD6">
      <w:pPr>
        <w:pStyle w:val="Standard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  <w:r>
        <w:rPr>
          <w:rFonts w:ascii="Arial" w:eastAsiaTheme="minorEastAsia" w:hAnsi="Arial" w:cs="Arial"/>
          <w:kern w:val="24"/>
          <w:sz w:val="36"/>
          <w:szCs w:val="36"/>
        </w:rPr>
        <w:t xml:space="preserve">NAŠA ŽUPANIJA JE UJEDNO I </w:t>
      </w:r>
      <w:r>
        <w:rPr>
          <w:rFonts w:ascii="Arial" w:eastAsiaTheme="minorEastAsia" w:hAnsi="Arial" w:cs="Arial"/>
          <w:b/>
          <w:kern w:val="24"/>
          <w:sz w:val="36"/>
          <w:szCs w:val="36"/>
        </w:rPr>
        <w:t>NAŠ ZAVIČAJ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, A ZOVE SE </w:t>
      </w:r>
      <w:r>
        <w:rPr>
          <w:rFonts w:ascii="Arial" w:eastAsiaTheme="minorEastAsia" w:hAnsi="Arial" w:cs="Arial"/>
          <w:b/>
          <w:bCs/>
          <w:kern w:val="24"/>
          <w:sz w:val="36"/>
          <w:szCs w:val="36"/>
        </w:rPr>
        <w:t>MEĐIMURSKA ŽUPANIJA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.  </w:t>
      </w:r>
    </w:p>
    <w:p w:rsidR="00441AD6" w:rsidRDefault="00441AD6" w:rsidP="00441AD6">
      <w:pPr>
        <w:pStyle w:val="StandardWeb"/>
        <w:spacing w:before="154" w:beforeAutospacing="0" w:after="0" w:afterAutospacing="0"/>
        <w:ind w:left="547" w:hanging="547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</w:p>
    <w:p w:rsidR="00441AD6" w:rsidRDefault="00441AD6" w:rsidP="00441AD6">
      <w:pPr>
        <w:pStyle w:val="Standard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eastAsiaTheme="minorEastAsia" w:hAnsi="Arial" w:cs="Arial"/>
          <w:kern w:val="24"/>
          <w:sz w:val="36"/>
          <w:szCs w:val="36"/>
        </w:rPr>
        <w:t>NALAZI SE NA KRAJNJEM SJEVERU HRVATSKE IZMEĐU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RIJEKE </w:t>
      </w:r>
      <w:r>
        <w:rPr>
          <w:rFonts w:ascii="Arial" w:eastAsiaTheme="minorEastAsia" w:hAnsi="Arial" w:cs="Arial"/>
          <w:b/>
          <w:bCs/>
          <w:kern w:val="24"/>
          <w:sz w:val="36"/>
          <w:szCs w:val="36"/>
        </w:rPr>
        <w:t>MURE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  I </w:t>
      </w:r>
      <w:r>
        <w:rPr>
          <w:rFonts w:ascii="Arial" w:eastAsiaTheme="minorEastAsia" w:hAnsi="Arial" w:cs="Arial"/>
          <w:b/>
          <w:bCs/>
          <w:kern w:val="24"/>
          <w:sz w:val="36"/>
          <w:szCs w:val="36"/>
        </w:rPr>
        <w:t>DRAVE.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</w:p>
    <w:p w:rsidR="00441AD6" w:rsidRDefault="00441AD6" w:rsidP="00441AD6">
      <w:pPr>
        <w:pStyle w:val="StandardWeb"/>
        <w:spacing w:before="154" w:beforeAutospacing="0" w:after="0" w:afterAutospacing="0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</w:p>
    <w:p w:rsidR="00441AD6" w:rsidRDefault="00441AD6" w:rsidP="00441AD6">
      <w:pPr>
        <w:pStyle w:val="StandardWeb"/>
        <w:numPr>
          <w:ilvl w:val="0"/>
          <w:numId w:val="1"/>
        </w:numPr>
        <w:spacing w:before="154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>
        <w:rPr>
          <w:rFonts w:ascii="Arial" w:eastAsiaTheme="minorEastAsia" w:hAnsi="Arial" w:cs="Arial"/>
          <w:kern w:val="24"/>
          <w:sz w:val="36"/>
          <w:szCs w:val="36"/>
        </w:rPr>
        <w:t>ŽUPANIJSKO S</w:t>
      </w:r>
      <w:r w:rsidR="00D24963">
        <w:rPr>
          <w:rFonts w:ascii="Arial" w:eastAsiaTheme="minorEastAsia" w:hAnsi="Arial" w:cs="Arial"/>
          <w:kern w:val="24"/>
          <w:sz w:val="36"/>
          <w:szCs w:val="36"/>
        </w:rPr>
        <w:t>J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EDIŠTE JE GRAD </w:t>
      </w:r>
      <w:r>
        <w:rPr>
          <w:rFonts w:ascii="Arial" w:eastAsiaTheme="minorEastAsia" w:hAnsi="Arial" w:cs="Arial"/>
          <w:b/>
          <w:bCs/>
          <w:kern w:val="24"/>
          <w:sz w:val="36"/>
          <w:szCs w:val="36"/>
        </w:rPr>
        <w:t>ČAKOVEC.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</w:p>
    <w:p w:rsidR="00441AD6" w:rsidRDefault="00441AD6" w:rsidP="00441AD6">
      <w:pPr>
        <w:pStyle w:val="StandardWeb"/>
        <w:spacing w:before="154" w:beforeAutospacing="0" w:after="0" w:afterAutospacing="0"/>
        <w:ind w:left="547" w:hanging="547"/>
        <w:rPr>
          <w:rFonts w:ascii="Arial" w:hAnsi="Arial" w:cs="Arial"/>
          <w:sz w:val="36"/>
          <w:szCs w:val="36"/>
        </w:rPr>
      </w:pPr>
    </w:p>
    <w:p w:rsidR="00441AD6" w:rsidRDefault="00441AD6" w:rsidP="00441AD6">
      <w:pPr>
        <w:pStyle w:val="StandardWeb"/>
        <w:numPr>
          <w:ilvl w:val="0"/>
          <w:numId w:val="1"/>
        </w:numPr>
        <w:spacing w:before="154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>
        <w:rPr>
          <w:rFonts w:ascii="Arial" w:eastAsiaTheme="minorEastAsia" w:hAnsi="Arial" w:cs="Arial"/>
          <w:kern w:val="24"/>
          <w:sz w:val="36"/>
          <w:szCs w:val="36"/>
        </w:rPr>
        <w:t xml:space="preserve">MEĐIMURJE IMA JOŠ 2 GRADA: </w:t>
      </w:r>
    </w:p>
    <w:p w:rsidR="00441AD6" w:rsidRPr="00BC59B6" w:rsidRDefault="00441AD6" w:rsidP="00BC59B6">
      <w:pPr>
        <w:pStyle w:val="StandardWeb"/>
        <w:spacing w:before="154" w:beforeAutospacing="0" w:after="0" w:afterAutospacing="0"/>
        <w:ind w:left="720"/>
        <w:rPr>
          <w:rFonts w:ascii="Arial" w:eastAsiaTheme="minorEastAsia" w:hAnsi="Arial" w:cs="Arial"/>
          <w:b/>
          <w:bCs/>
          <w:kern w:val="24"/>
          <w:sz w:val="64"/>
          <w:szCs w:val="64"/>
        </w:rPr>
      </w:pPr>
      <w:r>
        <w:rPr>
          <w:rFonts w:ascii="Arial" w:eastAsiaTheme="minorEastAsia" w:hAnsi="Arial" w:cs="Arial"/>
          <w:b/>
          <w:bCs/>
          <w:kern w:val="24"/>
          <w:sz w:val="36"/>
          <w:szCs w:val="36"/>
        </w:rPr>
        <w:t>MURSKO SREDIŠĆE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 I </w:t>
      </w:r>
      <w:r>
        <w:rPr>
          <w:rFonts w:ascii="Arial" w:eastAsiaTheme="minorEastAsia" w:hAnsi="Arial" w:cs="Arial"/>
          <w:b/>
          <w:bCs/>
          <w:kern w:val="24"/>
          <w:sz w:val="36"/>
          <w:szCs w:val="36"/>
        </w:rPr>
        <w:t>PRELOG.</w:t>
      </w:r>
    </w:p>
    <w:sectPr w:rsidR="00441AD6" w:rsidRPr="00BC59B6" w:rsidSect="00A600D3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67" w:rsidRDefault="00EC2467" w:rsidP="0040623B">
      <w:pPr>
        <w:spacing w:after="0" w:line="240" w:lineRule="auto"/>
      </w:pPr>
      <w:r>
        <w:separator/>
      </w:r>
    </w:p>
  </w:endnote>
  <w:endnote w:type="continuationSeparator" w:id="0">
    <w:p w:rsidR="00EC2467" w:rsidRDefault="00EC2467" w:rsidP="0040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67" w:rsidRDefault="00EC2467" w:rsidP="0040623B">
      <w:pPr>
        <w:spacing w:after="0" w:line="240" w:lineRule="auto"/>
      </w:pPr>
      <w:r>
        <w:separator/>
      </w:r>
    </w:p>
  </w:footnote>
  <w:footnote w:type="continuationSeparator" w:id="0">
    <w:p w:rsidR="00EC2467" w:rsidRDefault="00EC2467" w:rsidP="0040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0D3" w:rsidRPr="00A600D3" w:rsidRDefault="00A600D3" w:rsidP="00A600D3">
    <w:pPr>
      <w:pStyle w:val="Zaglavlje"/>
      <w:jc w:val="center"/>
      <w:rPr>
        <w:rStyle w:val="Jakoisticanje"/>
        <w:b/>
        <w:i w:val="0"/>
        <w:color w:val="FF0000"/>
        <w:sz w:val="36"/>
        <w:szCs w:val="36"/>
      </w:rPr>
    </w:pPr>
    <w:r w:rsidRPr="00A600D3">
      <w:rPr>
        <w:rStyle w:val="Jakoisticanje"/>
        <w:b/>
        <w:i w:val="0"/>
        <w:color w:val="FF0000"/>
        <w:sz w:val="36"/>
        <w:szCs w:val="36"/>
      </w:rPr>
      <w:t>MEĐIMURJE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21062"/>
    <w:multiLevelType w:val="hybridMultilevel"/>
    <w:tmpl w:val="C01EE436"/>
    <w:lvl w:ilvl="0" w:tplc="041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13"/>
    <w:rsid w:val="002D7AC0"/>
    <w:rsid w:val="0040623B"/>
    <w:rsid w:val="00441AD6"/>
    <w:rsid w:val="004A0A04"/>
    <w:rsid w:val="004E0720"/>
    <w:rsid w:val="005334A1"/>
    <w:rsid w:val="00604890"/>
    <w:rsid w:val="006F4547"/>
    <w:rsid w:val="0099294A"/>
    <w:rsid w:val="00A15A7B"/>
    <w:rsid w:val="00A600D3"/>
    <w:rsid w:val="00B00E4C"/>
    <w:rsid w:val="00B4349F"/>
    <w:rsid w:val="00BC59B6"/>
    <w:rsid w:val="00C409ED"/>
    <w:rsid w:val="00D24963"/>
    <w:rsid w:val="00DD4052"/>
    <w:rsid w:val="00EC2467"/>
    <w:rsid w:val="00FC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0A3E"/>
  <w15:docId w15:val="{3B3374E6-377B-4DBF-8204-0460FF37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A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C409E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0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623B"/>
  </w:style>
  <w:style w:type="paragraph" w:styleId="Podnoje">
    <w:name w:val="footer"/>
    <w:basedOn w:val="Normal"/>
    <w:link w:val="PodnojeChar"/>
    <w:uiPriority w:val="99"/>
    <w:unhideWhenUsed/>
    <w:rsid w:val="0040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623B"/>
  </w:style>
  <w:style w:type="paragraph" w:styleId="Tekstbalonia">
    <w:name w:val="Balloon Text"/>
    <w:basedOn w:val="Normal"/>
    <w:link w:val="TekstbaloniaChar"/>
    <w:uiPriority w:val="99"/>
    <w:semiHidden/>
    <w:unhideWhenUsed/>
    <w:rsid w:val="006F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547"/>
    <w:rPr>
      <w:rFonts w:ascii="Tahoma" w:hAnsi="Tahoma" w:cs="Tahoma"/>
      <w:sz w:val="16"/>
      <w:szCs w:val="16"/>
    </w:rPr>
  </w:style>
  <w:style w:type="character" w:styleId="Jakoisticanje">
    <w:name w:val="Intense Emphasis"/>
    <w:basedOn w:val="Zadanifontodlomka"/>
    <w:uiPriority w:val="21"/>
    <w:qFormat/>
    <w:rsid w:val="00A600D3"/>
    <w:rPr>
      <w:i/>
      <w:iCs/>
      <w:color w:val="5B9BD5" w:themeColor="accent1"/>
    </w:rPr>
  </w:style>
  <w:style w:type="paragraph" w:styleId="StandardWeb">
    <w:name w:val="Normal (Web)"/>
    <w:basedOn w:val="Normal"/>
    <w:uiPriority w:val="99"/>
    <w:unhideWhenUsed/>
    <w:rsid w:val="0044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1BEF-796B-4510-9E5E-80476330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4</cp:revision>
  <dcterms:created xsi:type="dcterms:W3CDTF">2020-11-09T17:20:00Z</dcterms:created>
  <dcterms:modified xsi:type="dcterms:W3CDTF">2020-11-10T10:36:00Z</dcterms:modified>
</cp:coreProperties>
</file>