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F1C0" w14:textId="2688CF44" w:rsidR="00BF5EDC" w:rsidRDefault="00762EE5">
      <w:pPr>
        <w:rPr>
          <w:b/>
        </w:rPr>
      </w:pPr>
      <w:r>
        <w:rPr>
          <w:noProof/>
          <w:lang w:val="hr-HR" w:eastAsia="hr-HR"/>
        </w:rPr>
        <w:drawing>
          <wp:inline distT="0" distB="0" distL="0" distR="0" wp14:anchorId="00B7337D" wp14:editId="0F3EE2A2">
            <wp:extent cx="5749290" cy="8249285"/>
            <wp:effectExtent l="0" t="0" r="0" b="5715"/>
            <wp:docPr id="1" name="Picture 1" descr="/Users/eikon/Desktop/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ikon/Desktop/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 wp14:anchorId="7A89185F" wp14:editId="7878F0B4">
            <wp:extent cx="5758815" cy="8307705"/>
            <wp:effectExtent l="0" t="0" r="6985" b="0"/>
            <wp:docPr id="2" name="Picture 2" descr="/Users/eikon/Desktop/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ikon/Desktop/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3BAB" w14:textId="79CD84BF" w:rsidR="00F84123" w:rsidRPr="00762EE5" w:rsidRDefault="00F84123">
      <w:pPr>
        <w:rPr>
          <w:b/>
        </w:rPr>
      </w:pPr>
      <w:r>
        <w:rPr>
          <w:b/>
        </w:rPr>
        <w:t>Dijete leži na strunjači, Vi izvodite vježbe pokretanjem djetetovih dijelova tijela, dijete radi vježbe pasivno.</w:t>
      </w:r>
      <w:bookmarkStart w:id="0" w:name="_GoBack"/>
      <w:bookmarkEnd w:id="0"/>
    </w:p>
    <w:sectPr w:rsidR="00F84123" w:rsidRPr="00762EE5" w:rsidSect="00DE6B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5"/>
    <w:rsid w:val="002B018E"/>
    <w:rsid w:val="00762EE5"/>
    <w:rsid w:val="00BF5EDC"/>
    <w:rsid w:val="00DE6B2C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Đurđica Cifrek</cp:lastModifiedBy>
  <cp:revision>3</cp:revision>
  <dcterms:created xsi:type="dcterms:W3CDTF">2020-04-28T20:09:00Z</dcterms:created>
  <dcterms:modified xsi:type="dcterms:W3CDTF">2020-11-08T20:54:00Z</dcterms:modified>
</cp:coreProperties>
</file>