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A2260" w:rsidRDefault="00BA2260" w:rsidP="00BA2260">
      <w:pPr>
        <w:rPr>
          <w:b/>
          <w:bCs/>
          <w:color w:val="4472C4" w:themeColor="accent1"/>
          <w:sz w:val="32"/>
          <w:szCs w:val="32"/>
        </w:rPr>
      </w:pPr>
      <w:r>
        <w:rPr>
          <w:b/>
          <w:bCs/>
          <w:color w:val="4472C4" w:themeColor="accent1"/>
          <w:sz w:val="32"/>
          <w:szCs w:val="32"/>
        </w:rPr>
        <w:t xml:space="preserve">16. </w:t>
      </w:r>
      <w:r w:rsidRPr="000845C4">
        <w:rPr>
          <w:b/>
          <w:bCs/>
          <w:color w:val="4472C4" w:themeColor="accent1"/>
          <w:sz w:val="32"/>
          <w:szCs w:val="32"/>
        </w:rPr>
        <w:t>listopad</w:t>
      </w:r>
      <w:r>
        <w:rPr>
          <w:b/>
          <w:bCs/>
          <w:color w:val="4472C4" w:themeColor="accent1"/>
          <w:sz w:val="32"/>
          <w:szCs w:val="32"/>
        </w:rPr>
        <w:t xml:space="preserve"> – Svjetski dan hrane</w:t>
      </w:r>
    </w:p>
    <w:p w:rsidR="00BA2260" w:rsidRDefault="00BA2260" w:rsidP="00BA2260">
      <w:pPr>
        <w:rPr>
          <w:b/>
          <w:bCs/>
          <w:color w:val="4472C4" w:themeColor="accent1"/>
          <w:sz w:val="32"/>
          <w:szCs w:val="32"/>
        </w:rPr>
      </w:pPr>
    </w:p>
    <w:p w:rsidR="00BA2260" w:rsidRDefault="00BA2260" w:rsidP="00BA2260">
      <w:pPr>
        <w:rPr>
          <w:b/>
          <w:bCs/>
          <w:sz w:val="32"/>
          <w:szCs w:val="32"/>
        </w:rPr>
      </w:pPr>
      <w:r w:rsidRPr="000845C4">
        <w:rPr>
          <w:b/>
          <w:bCs/>
          <w:color w:val="FF0000"/>
          <w:sz w:val="32"/>
          <w:szCs w:val="32"/>
        </w:rPr>
        <w:t>ZADATAK</w:t>
      </w:r>
      <w:r w:rsidRPr="000845C4">
        <w:rPr>
          <w:b/>
          <w:bCs/>
          <w:sz w:val="32"/>
          <w:szCs w:val="32"/>
        </w:rPr>
        <w:t>: Pročitaj priču o kruhu i riješi zadatke.</w:t>
      </w:r>
    </w:p>
    <w:p w:rsidR="00BA2260" w:rsidRDefault="00BA2260" w:rsidP="00BA2260">
      <w:pPr>
        <w:rPr>
          <w:b/>
          <w:bCs/>
          <w:sz w:val="32"/>
          <w:szCs w:val="32"/>
        </w:rPr>
      </w:pPr>
    </w:p>
    <w:p w:rsidR="00BA2260" w:rsidRDefault="00BA2260" w:rsidP="00BA2260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KRUH</w:t>
      </w:r>
    </w:p>
    <w:p w:rsidR="00BA2260" w:rsidRDefault="00BA2260" w:rsidP="00BA2260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Kruh je smjesa brašna i vode s dodatkom kvasca, soli ili neke druge namirnice .</w:t>
      </w:r>
    </w:p>
    <w:p w:rsidR="00BA2260" w:rsidRDefault="00BA2260" w:rsidP="00BA2260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Poznajemo razne vrste žitarica od kojih se dobiva kruh pa tako razlikujemo: pšenični kruh, raženi kruh, kukuruzni kruh, kruh od miješanog brašna …</w:t>
      </w:r>
    </w:p>
    <w:p w:rsidR="00BA2260" w:rsidRDefault="00BA2260" w:rsidP="00BA2260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Često govorimo o bijelome ili crnome kruhu.</w:t>
      </w:r>
    </w:p>
    <w:p w:rsidR="00BA2260" w:rsidRDefault="00BA2260" w:rsidP="00BA2260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Što misliš: od kojih se žitarica pravi bijeli, a od kojih crni kruh?</w:t>
      </w:r>
    </w:p>
    <w:p w:rsidR="00BA2260" w:rsidRDefault="00BA2260" w:rsidP="00BA2260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Bijeli kruh nastaje od brašna oljuštenoga zrna.</w:t>
      </w:r>
    </w:p>
    <w:p w:rsidR="00BA2260" w:rsidRDefault="00BA2260" w:rsidP="00BA2260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Crni je kruh bogat mineralima, proteinima, vlaknima, a daje osjećaj sitosti.</w:t>
      </w:r>
    </w:p>
    <w:p w:rsidR="00BA2260" w:rsidRDefault="00BA2260" w:rsidP="00BA2260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Pravi se od nekoliko vrsta žitarica.</w:t>
      </w:r>
    </w:p>
    <w:p w:rsidR="00BA2260" w:rsidRDefault="00BA2260" w:rsidP="00BA2260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Najtamniji kruh je od prosa, raži, a zatim od zobi.</w:t>
      </w:r>
    </w:p>
    <w:p w:rsidR="00BA2260" w:rsidRDefault="00BA2260" w:rsidP="00BA2260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Postoji i jedan pokus kojim možeš provjeriti radi li se stvarno o crnom kruhu.</w:t>
      </w:r>
    </w:p>
    <w:p w:rsidR="00BA2260" w:rsidRDefault="00BA2260" w:rsidP="00BA2260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Crni kruh namoči u čašu vode.</w:t>
      </w:r>
    </w:p>
    <w:p w:rsidR="00BA2260" w:rsidRDefault="00BA2260" w:rsidP="00BA2260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Ako voda potamni, a kruh pobijeli riječ je o bijelom kruhu. </w:t>
      </w:r>
    </w:p>
    <w:p w:rsidR="00BA2260" w:rsidRDefault="00BA2260" w:rsidP="00BA2260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Pokušaj.</w:t>
      </w:r>
    </w:p>
    <w:p w:rsidR="00BA2260" w:rsidRDefault="00BA2260" w:rsidP="00BA2260">
      <w:pPr>
        <w:rPr>
          <w:b/>
          <w:bCs/>
          <w:sz w:val="32"/>
          <w:szCs w:val="32"/>
        </w:rPr>
      </w:pPr>
    </w:p>
    <w:p w:rsidR="00BA2260" w:rsidRDefault="00BA2260" w:rsidP="00BA2260">
      <w:pPr>
        <w:rPr>
          <w:b/>
          <w:bCs/>
          <w:sz w:val="32"/>
          <w:szCs w:val="32"/>
        </w:rPr>
      </w:pPr>
    </w:p>
    <w:p w:rsidR="00BA2260" w:rsidRDefault="00BA2260" w:rsidP="00BA2260">
      <w:pPr>
        <w:rPr>
          <w:b/>
          <w:bCs/>
          <w:sz w:val="32"/>
          <w:szCs w:val="32"/>
        </w:rPr>
      </w:pPr>
    </w:p>
    <w:p w:rsidR="00BA2260" w:rsidRPr="00171986" w:rsidRDefault="00BA2260" w:rsidP="00BA2260">
      <w:pPr>
        <w:rPr>
          <w:b/>
          <w:bCs/>
          <w:sz w:val="32"/>
          <w:szCs w:val="32"/>
        </w:rPr>
      </w:pPr>
      <w:bookmarkStart w:id="0" w:name="_GoBack"/>
      <w:bookmarkEnd w:id="0"/>
      <w:r>
        <w:rPr>
          <w:b/>
          <w:bCs/>
          <w:sz w:val="32"/>
          <w:szCs w:val="32"/>
        </w:rPr>
        <w:lastRenderedPageBreak/>
        <w:t>1.</w:t>
      </w:r>
      <w:r w:rsidRPr="00171986">
        <w:rPr>
          <w:b/>
          <w:bCs/>
          <w:sz w:val="32"/>
          <w:szCs w:val="32"/>
        </w:rPr>
        <w:t>U čemu se razlikuju bijeli i crni kruh?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9062"/>
      </w:tblGrid>
      <w:tr w:rsidR="00BA2260" w:rsidTr="00015CAB">
        <w:tc>
          <w:tcPr>
            <w:tcW w:w="9062" w:type="dxa"/>
          </w:tcPr>
          <w:p w:rsidR="00BA2260" w:rsidRDefault="00BA2260" w:rsidP="00015CAB">
            <w:pPr>
              <w:rPr>
                <w:b/>
                <w:bCs/>
                <w:sz w:val="32"/>
                <w:szCs w:val="32"/>
              </w:rPr>
            </w:pPr>
          </w:p>
          <w:p w:rsidR="00BA2260" w:rsidRDefault="00BA2260" w:rsidP="00015CAB">
            <w:pPr>
              <w:rPr>
                <w:b/>
                <w:bCs/>
                <w:sz w:val="32"/>
                <w:szCs w:val="32"/>
              </w:rPr>
            </w:pPr>
          </w:p>
          <w:p w:rsidR="00BA2260" w:rsidRDefault="00BA2260" w:rsidP="00015CAB">
            <w:pPr>
              <w:rPr>
                <w:b/>
                <w:bCs/>
                <w:sz w:val="32"/>
                <w:szCs w:val="32"/>
              </w:rPr>
            </w:pPr>
          </w:p>
        </w:tc>
      </w:tr>
    </w:tbl>
    <w:p w:rsidR="00BA2260" w:rsidRDefault="00BA2260" w:rsidP="00BA2260">
      <w:pPr>
        <w:rPr>
          <w:b/>
          <w:bCs/>
          <w:sz w:val="32"/>
          <w:szCs w:val="32"/>
        </w:rPr>
      </w:pPr>
    </w:p>
    <w:p w:rsidR="00BA2260" w:rsidRDefault="00BA2260" w:rsidP="00BA2260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2.Koji se kruh najčešće jede u tvojoj obitelji?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9062"/>
      </w:tblGrid>
      <w:tr w:rsidR="00BA2260" w:rsidTr="00015CAB">
        <w:tc>
          <w:tcPr>
            <w:tcW w:w="9062" w:type="dxa"/>
          </w:tcPr>
          <w:p w:rsidR="00BA2260" w:rsidRDefault="00BA2260" w:rsidP="00015CAB">
            <w:pPr>
              <w:rPr>
                <w:b/>
                <w:bCs/>
                <w:sz w:val="32"/>
                <w:szCs w:val="32"/>
              </w:rPr>
            </w:pPr>
          </w:p>
          <w:p w:rsidR="00BA2260" w:rsidRDefault="00BA2260" w:rsidP="00015CAB">
            <w:pPr>
              <w:rPr>
                <w:b/>
                <w:bCs/>
                <w:sz w:val="32"/>
                <w:szCs w:val="32"/>
              </w:rPr>
            </w:pPr>
          </w:p>
          <w:p w:rsidR="00BA2260" w:rsidRDefault="00BA2260" w:rsidP="00015CAB">
            <w:pPr>
              <w:rPr>
                <w:b/>
                <w:bCs/>
                <w:sz w:val="32"/>
                <w:szCs w:val="32"/>
              </w:rPr>
            </w:pPr>
          </w:p>
        </w:tc>
      </w:tr>
    </w:tbl>
    <w:p w:rsidR="00BA2260" w:rsidRDefault="00BA2260" w:rsidP="00BA2260">
      <w:pPr>
        <w:rPr>
          <w:b/>
          <w:bCs/>
          <w:sz w:val="32"/>
          <w:szCs w:val="32"/>
        </w:rPr>
      </w:pPr>
    </w:p>
    <w:p w:rsidR="00BA2260" w:rsidRDefault="00BA2260" w:rsidP="00BA2260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3.Koje pekarske proizvode najčešće kupuješ u pekarnici?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9062"/>
      </w:tblGrid>
      <w:tr w:rsidR="00BA2260" w:rsidTr="00015CAB">
        <w:tc>
          <w:tcPr>
            <w:tcW w:w="9062" w:type="dxa"/>
          </w:tcPr>
          <w:p w:rsidR="00BA2260" w:rsidRDefault="00BA2260" w:rsidP="00015CAB">
            <w:pPr>
              <w:rPr>
                <w:b/>
                <w:bCs/>
                <w:sz w:val="32"/>
                <w:szCs w:val="32"/>
              </w:rPr>
            </w:pPr>
          </w:p>
          <w:p w:rsidR="00BA2260" w:rsidRDefault="00BA2260" w:rsidP="00015CAB">
            <w:pPr>
              <w:rPr>
                <w:b/>
                <w:bCs/>
                <w:sz w:val="32"/>
                <w:szCs w:val="32"/>
              </w:rPr>
            </w:pPr>
          </w:p>
          <w:p w:rsidR="00BA2260" w:rsidRDefault="00BA2260" w:rsidP="00015CAB">
            <w:pPr>
              <w:rPr>
                <w:b/>
                <w:bCs/>
                <w:sz w:val="32"/>
                <w:szCs w:val="32"/>
              </w:rPr>
            </w:pPr>
          </w:p>
        </w:tc>
      </w:tr>
    </w:tbl>
    <w:p w:rsidR="00BA2260" w:rsidRDefault="00BA2260" w:rsidP="00BA2260">
      <w:pPr>
        <w:rPr>
          <w:b/>
          <w:bCs/>
          <w:sz w:val="32"/>
          <w:szCs w:val="32"/>
        </w:rPr>
      </w:pPr>
    </w:p>
    <w:p w:rsidR="00BA2260" w:rsidRDefault="00BA2260" w:rsidP="00BA2260">
      <w:pPr>
        <w:rPr>
          <w:b/>
          <w:bCs/>
          <w:sz w:val="32"/>
          <w:szCs w:val="32"/>
        </w:rPr>
      </w:pPr>
    </w:p>
    <w:p w:rsidR="00BA2260" w:rsidRDefault="00BA2260" w:rsidP="00BA2260">
      <w:pPr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 wp14:anchorId="7F9B428A" wp14:editId="025495E8">
            <wp:extent cx="4810125" cy="3286813"/>
            <wp:effectExtent l="0" t="0" r="0" b="0"/>
            <wp:docPr id="1" name="Slika 1" descr="Slika na kojoj se prikazuje košara, hrana, spremnik, sjedenje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readbasket-2705179_1920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3248" cy="3288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2260" w:rsidRPr="00187D16" w:rsidRDefault="00BA2260" w:rsidP="00BA2260">
      <w:pPr>
        <w:tabs>
          <w:tab w:val="left" w:pos="8370"/>
        </w:tabs>
        <w:rPr>
          <w:b/>
          <w:bCs/>
          <w:sz w:val="32"/>
          <w:szCs w:val="32"/>
        </w:rPr>
      </w:pPr>
      <w:r w:rsidRPr="00187D16">
        <w:rPr>
          <w:sz w:val="20"/>
          <w:szCs w:val="20"/>
        </w:rPr>
        <w:t>Izvor slike:pixabay.com</w:t>
      </w:r>
    </w:p>
    <w:p w:rsidR="00D92F58" w:rsidRDefault="00D92F58"/>
    <w:sectPr w:rsidR="00D92F58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B051B" w:rsidRDefault="002B051B" w:rsidP="00BA2260">
      <w:pPr>
        <w:spacing w:after="0" w:line="240" w:lineRule="auto"/>
      </w:pPr>
      <w:r>
        <w:separator/>
      </w:r>
    </w:p>
  </w:endnote>
  <w:endnote w:type="continuationSeparator" w:id="0">
    <w:p w:rsidR="002B051B" w:rsidRDefault="002B051B" w:rsidP="00BA22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B051B" w:rsidRDefault="002B051B" w:rsidP="00BA2260">
      <w:pPr>
        <w:spacing w:after="0" w:line="240" w:lineRule="auto"/>
      </w:pPr>
      <w:r>
        <w:separator/>
      </w:r>
    </w:p>
  </w:footnote>
  <w:footnote w:type="continuationSeparator" w:id="0">
    <w:p w:rsidR="002B051B" w:rsidRDefault="002B051B" w:rsidP="00BA22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A2260" w:rsidRDefault="00BA2260">
    <w:pPr>
      <w:pStyle w:val="Zaglavlje"/>
    </w:pPr>
    <w:r>
      <w:t>PETAK, 16.10.2020. HRVATSKI JEZIK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2260"/>
    <w:rsid w:val="002B051B"/>
    <w:rsid w:val="00BA2260"/>
    <w:rsid w:val="00D92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198053"/>
  <w15:chartTrackingRefBased/>
  <w15:docId w15:val="{F90B06DE-528E-4EC5-84F6-A5180C728B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A2260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BA22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BA2260"/>
  </w:style>
  <w:style w:type="paragraph" w:styleId="Podnoje">
    <w:name w:val="footer"/>
    <w:basedOn w:val="Normal"/>
    <w:link w:val="PodnojeChar"/>
    <w:uiPriority w:val="99"/>
    <w:unhideWhenUsed/>
    <w:rsid w:val="00BA22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BA2260"/>
  </w:style>
  <w:style w:type="table" w:styleId="Reetkatablice">
    <w:name w:val="Table Grid"/>
    <w:basedOn w:val="Obinatablica"/>
    <w:uiPriority w:val="39"/>
    <w:rsid w:val="00BA22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151</Words>
  <Characters>865</Characters>
  <Application>Microsoft Office Word</Application>
  <DocSecurity>0</DocSecurity>
  <Lines>7</Lines>
  <Paragraphs>2</Paragraphs>
  <ScaleCrop>false</ScaleCrop>
  <Company/>
  <LinksUpToDate>false</LinksUpToDate>
  <CharactersWithSpaces>1014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Adriana</dc:creator>
  <cp:keywords/>
  <dc:description/>
  <cp:lastModifiedBy>Adriana</cp:lastModifiedBy>
  <cp:revision>1</cp:revision>
  <dcterms:created xsi:type="dcterms:W3CDTF">2020-10-15T18:14:00Z</dcterms:created>
  <dcterms:modified xsi:type="dcterms:W3CDTF">2020-10-15T18:16:00Z</dcterms:modified>
</cp:coreProperties>
</file>