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00C6" w14:textId="77777777" w:rsidR="004B4BDE" w:rsidRPr="00CD0422" w:rsidRDefault="004B4BDE" w:rsidP="004B4BDE">
      <w:pPr>
        <w:rPr>
          <w:b/>
          <w:noProof/>
          <w:sz w:val="72"/>
          <w:szCs w:val="72"/>
          <w:lang w:eastAsia="hr-HR"/>
        </w:rPr>
      </w:pPr>
      <w:r>
        <w:rPr>
          <w:noProof/>
          <w:lang w:eastAsia="hr-HR"/>
        </w:rPr>
        <w:t xml:space="preserve">                                           </w:t>
      </w:r>
      <w:r>
        <w:rPr>
          <w:b/>
          <w:noProof/>
          <w:sz w:val="72"/>
          <w:szCs w:val="72"/>
          <w:lang w:eastAsia="hr-HR"/>
        </w:rPr>
        <w:t>VJETAR</w:t>
      </w:r>
    </w:p>
    <w:p w14:paraId="21E05BE3" w14:textId="77777777" w:rsidR="004B4BDE" w:rsidRDefault="004B4BDE" w:rsidP="004B4BDE">
      <w:pPr>
        <w:rPr>
          <w:noProof/>
          <w:lang w:eastAsia="hr-HR"/>
        </w:rPr>
      </w:pPr>
      <w:r w:rsidRPr="00CD0422">
        <w:rPr>
          <w:noProof/>
          <w:lang w:eastAsia="hr-HR"/>
        </w:rPr>
        <w:drawing>
          <wp:inline distT="0" distB="0" distL="0" distR="0" wp14:anchorId="40BFC09A" wp14:editId="174CB8BA">
            <wp:extent cx="5760720" cy="8150559"/>
            <wp:effectExtent l="0" t="0" r="0" b="317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D088" w14:textId="77777777" w:rsidR="004B4BDE" w:rsidRDefault="004B4BDE" w:rsidP="004B4BDE">
      <w:r>
        <w:lastRenderedPageBreak/>
        <w:t>Pročitajte pjesmicu, a dijete neka sluša. Možete i nekoliko puta. Imitirajte zvuk vjetra zajedno s djetetom</w:t>
      </w:r>
    </w:p>
    <w:p w14:paraId="0D19CCAC" w14:textId="77777777" w:rsidR="004B4BDE" w:rsidRDefault="004B4BDE" w:rsidP="004B4BDE">
      <w:r>
        <w:t>Pitanja:</w:t>
      </w:r>
    </w:p>
    <w:p w14:paraId="31CD9F1A" w14:textId="77777777" w:rsidR="004B4BDE" w:rsidRDefault="004B4BDE" w:rsidP="004B4BDE">
      <w:r>
        <w:t>Koje je sada godišnje doba? (Sada je jesen.)</w:t>
      </w:r>
    </w:p>
    <w:p w14:paraId="385D8043" w14:textId="77777777" w:rsidR="004B4BDE" w:rsidRDefault="004B4BDE" w:rsidP="004B4BDE">
      <w:r>
        <w:t>Kakvo je vrijeme u jesen? (U jesen je vrijeme hladnije.)</w:t>
      </w:r>
    </w:p>
    <w:p w14:paraId="760E5FAE" w14:textId="77777777" w:rsidR="004B4BDE" w:rsidRDefault="004B4BDE" w:rsidP="004B4BDE">
      <w:r>
        <w:t>Što često puše u jesen? ( U jesen često puše vjetar.)</w:t>
      </w:r>
    </w:p>
    <w:p w14:paraId="20799225" w14:textId="77777777" w:rsidR="004B4BDE" w:rsidRDefault="004B4BDE" w:rsidP="004B4BDE">
      <w:r>
        <w:t>Što pada sa stabla u jesen kada puše vjetar? (Sa stabla pada lišće.)</w:t>
      </w:r>
    </w:p>
    <w:p w14:paraId="72E859B3" w14:textId="77777777" w:rsidR="004B4BDE" w:rsidRDefault="004B4BDE" w:rsidP="004B4BDE">
      <w:r>
        <w:t>Gdje pada lišće? (Lišće pada tamo i tu.)</w:t>
      </w:r>
    </w:p>
    <w:p w14:paraId="56C61413" w14:textId="77777777" w:rsidR="004B4BDE" w:rsidRDefault="004B4BDE" w:rsidP="004B4BDE">
      <w:pPr>
        <w:rPr>
          <w:noProof/>
          <w:lang w:eastAsia="hr-HR"/>
        </w:rPr>
      </w:pPr>
    </w:p>
    <w:p w14:paraId="4942E293" w14:textId="77777777" w:rsidR="004F0C1E" w:rsidRDefault="004F0C1E">
      <w:bookmarkStart w:id="0" w:name="_GoBack"/>
      <w:bookmarkEnd w:id="0"/>
    </w:p>
    <w:sectPr w:rsidR="004F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D5"/>
    <w:rsid w:val="004B4BDE"/>
    <w:rsid w:val="004F0C1E"/>
    <w:rsid w:val="00B153C4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AEF9"/>
  <w15:chartTrackingRefBased/>
  <w15:docId w15:val="{5E1495DB-7BAC-400A-B890-25B0D1E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B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2020-10-01T19:20:00Z</dcterms:created>
  <dcterms:modified xsi:type="dcterms:W3CDTF">2020-10-01T19:29:00Z</dcterms:modified>
</cp:coreProperties>
</file>