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28" w:rsidRDefault="0000668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IZOBRAZBA U OBAVLJANJU POSLOVA</w:t>
      </w:r>
    </w:p>
    <w:p w:rsidR="00006683" w:rsidRPr="005967C3" w:rsidRDefault="005967C3" w:rsidP="005967C3">
      <w:pPr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  <w:u w:val="single"/>
        </w:rPr>
        <w:t>ZADATAK:</w:t>
      </w:r>
      <w:r>
        <w:rPr>
          <w:rFonts w:ascii="Arial Black" w:hAnsi="Arial Black"/>
          <w:sz w:val="32"/>
          <w:szCs w:val="32"/>
        </w:rPr>
        <w:t xml:space="preserve"> VAŠ ZADATAK JE DA POPRSKATE LISTOVE NA BILJKAMA I DA IH OBRIŠETE KAO ŠTO SMO TO RADILI U ŠKOLI!</w:t>
      </w:r>
    </w:p>
    <w:p w:rsidR="008E402C" w:rsidRDefault="008E402C" w:rsidP="005967C3">
      <w:pPr>
        <w:rPr>
          <w:rFonts w:ascii="Arial Black" w:hAnsi="Arial Black"/>
          <w:sz w:val="24"/>
          <w:szCs w:val="24"/>
        </w:rPr>
      </w:pPr>
    </w:p>
    <w:p w:rsidR="008B5E4F" w:rsidRDefault="008B5E4F" w:rsidP="005967C3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3899975" cy="3362325"/>
            <wp:effectExtent l="0" t="0" r="5715" b="0"/>
            <wp:docPr id="2" name="Slika 2" descr="10pcs visokotlačni prsten od magle magle mlaznice za prska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pcs visokotlačni prsten od magle magle mlaznice za prskanj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323" cy="33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4F" w:rsidRDefault="008B5E4F">
      <w:pPr>
        <w:rPr>
          <w:rFonts w:ascii="Arial Black" w:hAnsi="Arial Black"/>
          <w:sz w:val="24"/>
          <w:szCs w:val="24"/>
        </w:rPr>
      </w:pPr>
    </w:p>
    <w:p w:rsidR="008E402C" w:rsidRDefault="005967C3" w:rsidP="00FD78AF">
      <w:pPr>
        <w:tabs>
          <w:tab w:val="center" w:pos="4536"/>
          <w:tab w:val="right" w:pos="9072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8B5E4F">
        <w:rPr>
          <w:noProof/>
          <w:lang w:eastAsia="hr-HR"/>
        </w:rPr>
        <w:drawing>
          <wp:inline distT="0" distB="0" distL="0" distR="0">
            <wp:extent cx="3923889" cy="2867025"/>
            <wp:effectExtent l="0" t="0" r="635" b="0"/>
            <wp:docPr id="3" name="Slika 3" descr="Je li Fitosporin-M učinkovit? Mišljenje. Hortikultura i hortik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 li Fitosporin-M učinkovit? Mišljenje. Hortikultura i hortikul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248" cy="288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4"/>
          <w:szCs w:val="24"/>
        </w:rPr>
        <w:tab/>
      </w:r>
    </w:p>
    <w:p w:rsidR="008E402C" w:rsidRDefault="008E402C" w:rsidP="00FD78AF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4555040" cy="3048000"/>
            <wp:effectExtent l="0" t="0" r="0" b="0"/>
            <wp:docPr id="4" name="Slika 4" descr="Riješite se prašine s biljaka uz nekoliko jednostavnih savj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ješite se prašine s biljaka uz nekoliko jednostavnih savjet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60" cy="305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AF" w:rsidRDefault="00FD78AF" w:rsidP="00FD78AF">
      <w:pPr>
        <w:jc w:val="center"/>
        <w:rPr>
          <w:rFonts w:ascii="Arial Black" w:hAnsi="Arial Black"/>
          <w:sz w:val="24"/>
          <w:szCs w:val="24"/>
        </w:rPr>
      </w:pPr>
    </w:p>
    <w:p w:rsidR="00FD78AF" w:rsidRDefault="00FD78AF" w:rsidP="00FD78AF">
      <w:pPr>
        <w:jc w:val="center"/>
        <w:rPr>
          <w:rFonts w:ascii="Arial Black" w:hAnsi="Arial Black"/>
          <w:sz w:val="24"/>
          <w:szCs w:val="24"/>
        </w:rPr>
      </w:pPr>
    </w:p>
    <w:p w:rsidR="0038040A" w:rsidRDefault="0038040A" w:rsidP="00FD78AF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3133725" cy="4551363"/>
            <wp:effectExtent l="0" t="0" r="0" b="1905"/>
            <wp:docPr id="5" name="Slika 5" descr="Vodimo brigu o lončanim cvjetovima: kako oprati lišće saks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dimo brigu o lončanim cvjetovima: kako oprati lišće saksij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53" cy="456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48" w:rsidRDefault="00A43948" w:rsidP="00D17CB8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4169536" cy="3057525"/>
            <wp:effectExtent l="0" t="0" r="2540" b="0"/>
            <wp:docPr id="7" name="Slika 7" descr="Почистване листата на стайните цветя от прах и мръсотия • Zelendom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чистване листата на стайните цветя от прах и мръсотия • Zelendom.b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856" cy="306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31" w:rsidRDefault="001A1731" w:rsidP="00D17CB8">
      <w:pPr>
        <w:jc w:val="center"/>
        <w:rPr>
          <w:rFonts w:ascii="Arial Black" w:hAnsi="Arial Black"/>
          <w:sz w:val="24"/>
          <w:szCs w:val="24"/>
        </w:rPr>
      </w:pPr>
    </w:p>
    <w:p w:rsidR="00D17CB8" w:rsidRDefault="00D17CB8" w:rsidP="00D17CB8">
      <w:pPr>
        <w:jc w:val="center"/>
        <w:rPr>
          <w:rFonts w:ascii="Arial Black" w:hAnsi="Arial Black"/>
          <w:sz w:val="24"/>
          <w:szCs w:val="24"/>
        </w:rPr>
      </w:pPr>
    </w:p>
    <w:p w:rsidR="00D17CB8" w:rsidRDefault="00D17CB8" w:rsidP="00D17CB8">
      <w:pPr>
        <w:jc w:val="center"/>
        <w:rPr>
          <w:rFonts w:ascii="Arial Black" w:hAnsi="Arial Black"/>
          <w:sz w:val="24"/>
          <w:szCs w:val="24"/>
        </w:rPr>
      </w:pPr>
    </w:p>
    <w:p w:rsidR="00A43948" w:rsidRDefault="00A43948" w:rsidP="00D17CB8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233815" cy="2933700"/>
            <wp:effectExtent l="0" t="0" r="0" b="0"/>
            <wp:docPr id="8" name="Slika 8" descr="Почистване листата на стайните цветя от прах и мръсотия • Zelendom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чистване листата на стайните цветя от прах и мръсотия • Zelendom.b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414" cy="29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0A" w:rsidRDefault="0038040A">
      <w:pPr>
        <w:rPr>
          <w:rFonts w:ascii="Arial Black" w:hAnsi="Arial Black"/>
          <w:sz w:val="24"/>
          <w:szCs w:val="24"/>
        </w:rPr>
      </w:pPr>
    </w:p>
    <w:p w:rsidR="00C678A1" w:rsidRDefault="00C678A1">
      <w:pPr>
        <w:rPr>
          <w:rFonts w:ascii="Arial Black" w:hAnsi="Arial Black"/>
          <w:sz w:val="24"/>
          <w:szCs w:val="24"/>
        </w:rPr>
      </w:pPr>
    </w:p>
    <w:p w:rsidR="00C678A1" w:rsidRDefault="00C678A1">
      <w:pPr>
        <w:rPr>
          <w:rFonts w:ascii="Arial Black" w:hAnsi="Arial Black"/>
          <w:sz w:val="24"/>
          <w:szCs w:val="24"/>
        </w:rPr>
      </w:pPr>
    </w:p>
    <w:p w:rsidR="00C678A1" w:rsidRDefault="00C678A1">
      <w:pPr>
        <w:rPr>
          <w:rFonts w:ascii="Arial Black" w:hAnsi="Arial Black"/>
          <w:sz w:val="24"/>
          <w:szCs w:val="24"/>
        </w:rPr>
      </w:pPr>
    </w:p>
    <w:p w:rsidR="00C678A1" w:rsidRDefault="00C678A1">
      <w:pPr>
        <w:rPr>
          <w:rFonts w:ascii="Arial Black" w:hAnsi="Arial Black"/>
          <w:sz w:val="24"/>
          <w:szCs w:val="24"/>
        </w:rPr>
      </w:pPr>
    </w:p>
    <w:p w:rsidR="00C678A1" w:rsidRDefault="00C678A1" w:rsidP="00C678A1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LISTOVI ĆE BITI SJAJNI, A CVIJEĆE LIJEPO!</w:t>
      </w:r>
    </w:p>
    <w:p w:rsidR="00C678A1" w:rsidRPr="00C678A1" w:rsidRDefault="00C678A1" w:rsidP="00C678A1">
      <w:pPr>
        <w:jc w:val="center"/>
        <w:rPr>
          <w:rFonts w:ascii="Arial Black" w:hAnsi="Arial Black"/>
          <w:sz w:val="32"/>
          <w:szCs w:val="32"/>
        </w:rPr>
      </w:pPr>
    </w:p>
    <w:p w:rsidR="00D17CB8" w:rsidRPr="00006683" w:rsidRDefault="00D17CB8" w:rsidP="00C678A1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191125" cy="4822723"/>
            <wp:effectExtent l="0" t="0" r="0" b="0"/>
            <wp:docPr id="9" name="Slika 9" descr="Ova biljka upija sva štetna zračenja: Držite je pored kompjute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va biljka upija sva štetna zračenja: Držite je pored kompjuter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63" cy="48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CB8" w:rsidRPr="0000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6D"/>
    <w:rsid w:val="00006683"/>
    <w:rsid w:val="001A1731"/>
    <w:rsid w:val="0022680B"/>
    <w:rsid w:val="00307C28"/>
    <w:rsid w:val="0038040A"/>
    <w:rsid w:val="005967C3"/>
    <w:rsid w:val="008B5E4F"/>
    <w:rsid w:val="008E402C"/>
    <w:rsid w:val="009D6B3E"/>
    <w:rsid w:val="00A43948"/>
    <w:rsid w:val="00C678A1"/>
    <w:rsid w:val="00D17CB8"/>
    <w:rsid w:val="00EE486D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85A7"/>
  <w15:chartTrackingRefBased/>
  <w15:docId w15:val="{ED101926-1B3B-4F6B-8B39-450A1B71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</cp:revision>
  <dcterms:created xsi:type="dcterms:W3CDTF">2020-05-06T18:41:00Z</dcterms:created>
  <dcterms:modified xsi:type="dcterms:W3CDTF">2020-05-21T19:22:00Z</dcterms:modified>
</cp:coreProperties>
</file>