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C38" w:rsidRDefault="00891B34" w:rsidP="00891B34">
      <w:pPr>
        <w:jc w:val="center"/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HRVATSKI NOVAC</w:t>
      </w:r>
    </w:p>
    <w:p w:rsidR="007D5160" w:rsidRPr="00891B34" w:rsidRDefault="007D5160" w:rsidP="00891B34">
      <w:pPr>
        <w:jc w:val="center"/>
        <w:rPr>
          <w:b/>
          <w:sz w:val="28"/>
          <w:szCs w:val="28"/>
        </w:rPr>
      </w:pPr>
    </w:p>
    <w:p w:rsidR="00891B34" w:rsidRPr="00891B34" w:rsidRDefault="00891B34" w:rsidP="00891B34">
      <w:pPr>
        <w:rPr>
          <w:b/>
          <w:sz w:val="28"/>
          <w:szCs w:val="28"/>
        </w:rPr>
      </w:pPr>
      <w:r w:rsidRPr="00891B34">
        <w:rPr>
          <w:b/>
          <w:sz w:val="28"/>
          <w:szCs w:val="28"/>
        </w:rPr>
        <w:t>PROČITAJ!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NOVAC TREBAMO ZA KUPOVINU STVARI KOJE SU NAM POTREBNE ZA ŽIVOT.</w:t>
      </w:r>
    </w:p>
    <w:p w:rsidR="00891B34" w:rsidRPr="00891B34" w:rsidRDefault="00891B34">
      <w:pPr>
        <w:rPr>
          <w:sz w:val="28"/>
          <w:szCs w:val="28"/>
        </w:rPr>
      </w:pPr>
      <w:r w:rsidRPr="00891B34">
        <w:rPr>
          <w:sz w:val="28"/>
          <w:szCs w:val="28"/>
        </w:rPr>
        <w:t>ODRASLE OSOBE TREBAJU ZARADITI NOVAC TAKO DA IDU NA POSAO.</w:t>
      </w: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HRVATSKI NOVAC ZOVE SE </w:t>
      </w:r>
      <w:r w:rsidRPr="00891B34">
        <w:rPr>
          <w:b/>
          <w:sz w:val="28"/>
          <w:szCs w:val="28"/>
        </w:rPr>
        <w:t>KUNA.</w:t>
      </w:r>
      <w:r>
        <w:rPr>
          <w:sz w:val="28"/>
          <w:szCs w:val="28"/>
        </w:rPr>
        <w:t xml:space="preserve"> </w:t>
      </w:r>
    </w:p>
    <w:p w:rsidR="00891B34" w:rsidRDefault="00891B34" w:rsidP="00891B34">
      <w:pPr>
        <w:rPr>
          <w:sz w:val="28"/>
          <w:szCs w:val="28"/>
        </w:rPr>
      </w:pPr>
      <w:r>
        <w:rPr>
          <w:sz w:val="28"/>
          <w:szCs w:val="28"/>
        </w:rPr>
        <w:t xml:space="preserve">RAZLIKUJEMO </w:t>
      </w:r>
      <w:r w:rsidRPr="00891B34">
        <w:rPr>
          <w:b/>
          <w:sz w:val="28"/>
          <w:szCs w:val="28"/>
        </w:rPr>
        <w:t>KOVANICE I NOVČANICE</w:t>
      </w:r>
      <w:r>
        <w:rPr>
          <w:sz w:val="28"/>
          <w:szCs w:val="28"/>
        </w:rPr>
        <w:t>.</w:t>
      </w:r>
    </w:p>
    <w:p w:rsidR="00891B34" w:rsidRDefault="00891B34" w:rsidP="00891B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KOVANICE SU </w:t>
      </w:r>
      <w:r w:rsidRPr="00891B34">
        <w:rPr>
          <w:b/>
          <w:sz w:val="28"/>
          <w:szCs w:val="28"/>
        </w:rPr>
        <w:t>METALNE</w:t>
      </w:r>
      <w:r>
        <w:rPr>
          <w:sz w:val="28"/>
          <w:szCs w:val="28"/>
        </w:rPr>
        <w:t xml:space="preserve">, A NOVČANICE </w:t>
      </w:r>
      <w:r w:rsidRPr="00891B34">
        <w:rPr>
          <w:b/>
          <w:sz w:val="28"/>
          <w:szCs w:val="28"/>
        </w:rPr>
        <w:t>PAPIRNATE.</w:t>
      </w:r>
    </w:p>
    <w:p w:rsidR="007D5160" w:rsidRPr="00891B34" w:rsidRDefault="007D5160" w:rsidP="00891B34">
      <w:pPr>
        <w:rPr>
          <w:sz w:val="28"/>
          <w:szCs w:val="28"/>
        </w:rPr>
      </w:pPr>
    </w:p>
    <w:p w:rsidR="00891B34" w:rsidRDefault="00891B34"/>
    <w:p w:rsidR="00891B34" w:rsidRPr="0033161C" w:rsidRDefault="004C2F15">
      <w:pPr>
        <w:rPr>
          <w:b/>
          <w:sz w:val="32"/>
          <w:szCs w:val="32"/>
        </w:rPr>
      </w:pPr>
      <w:r w:rsidRPr="0033161C">
        <w:rPr>
          <w:b/>
          <w:sz w:val="32"/>
          <w:szCs w:val="32"/>
        </w:rPr>
        <w:t xml:space="preserve">NOVČANICE </w:t>
      </w:r>
    </w:p>
    <w:p w:rsidR="00891B34" w:rsidRPr="007D5160" w:rsidRDefault="00891B34">
      <w:pPr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1C40833" wp14:editId="349C01DA">
            <wp:extent cx="4753994" cy="2371725"/>
            <wp:effectExtent l="0" t="0" r="8890" b="0"/>
            <wp:docPr id="1" name="Slika 1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74" cy="24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15">
        <w:t xml:space="preserve">  </w:t>
      </w:r>
      <w:r w:rsidR="007D5160">
        <w:rPr>
          <w:b/>
          <w:bCs/>
          <w:sz w:val="28"/>
          <w:szCs w:val="28"/>
        </w:rPr>
        <w:t xml:space="preserve">DESET </w:t>
      </w:r>
      <w:r w:rsidR="007D5160" w:rsidRPr="007D5160">
        <w:rPr>
          <w:b/>
          <w:bCs/>
          <w:sz w:val="28"/>
          <w:szCs w:val="28"/>
        </w:rPr>
        <w:t>KUNA</w:t>
      </w:r>
      <w:r w:rsidR="007D5160">
        <w:rPr>
          <w:b/>
          <w:bCs/>
          <w:sz w:val="28"/>
          <w:szCs w:val="28"/>
        </w:rPr>
        <w:t xml:space="preserve">             </w:t>
      </w:r>
    </w:p>
    <w:p w:rsidR="004C2F15" w:rsidRDefault="004C2F15" w:rsidP="004C2F15">
      <w:pPr>
        <w:tabs>
          <w:tab w:val="left" w:pos="9360"/>
        </w:tabs>
        <w:ind w:firstLine="708"/>
      </w:pPr>
      <w:r>
        <w:t xml:space="preserve">                         </w:t>
      </w:r>
      <w:r>
        <w:tab/>
      </w:r>
    </w:p>
    <w:p w:rsidR="007D5160" w:rsidRDefault="007D5160" w:rsidP="007D5160">
      <w:pPr>
        <w:tabs>
          <w:tab w:val="left" w:pos="9360"/>
        </w:tabs>
      </w:pPr>
      <w:r>
        <w:rPr>
          <w:noProof/>
          <w:lang w:eastAsia="hr-HR"/>
        </w:rPr>
        <w:drawing>
          <wp:inline distT="0" distB="0" distL="0" distR="0" wp14:anchorId="340E46BD" wp14:editId="22BC8419">
            <wp:extent cx="4676775" cy="2301490"/>
            <wp:effectExtent l="0" t="0" r="0" b="3810"/>
            <wp:docPr id="3" name="Slika 3" descr="TAKOZVANA HRVATSKA NARODNA BANKA PRINTA GODINAMA KRIVOTVORENE KU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KOZVANA HRVATSKA NARODNA BANKA PRINTA GODINAMA KRIVOTVORENE KU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49" cy="23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8"/>
          <w:szCs w:val="28"/>
        </w:rPr>
        <w:t>DVADESET KUNA</w:t>
      </w:r>
      <w:r>
        <w:rPr>
          <w:noProof/>
          <w:lang w:eastAsia="hr-HR"/>
        </w:rPr>
        <w:t xml:space="preserve">      </w:t>
      </w:r>
    </w:p>
    <w:p w:rsidR="007D5160" w:rsidRDefault="007D5160" w:rsidP="007D5160">
      <w:pPr>
        <w:tabs>
          <w:tab w:val="left" w:pos="9360"/>
        </w:tabs>
      </w:pPr>
      <w:r>
        <w:rPr>
          <w:noProof/>
          <w:lang w:eastAsia="hr-HR"/>
        </w:rPr>
        <w:lastRenderedPageBreak/>
        <w:drawing>
          <wp:inline distT="0" distB="0" distL="0" distR="0" wp14:anchorId="4A86A0D3" wp14:editId="29D4957F">
            <wp:extent cx="4743450" cy="2366464"/>
            <wp:effectExtent l="0" t="0" r="0" b="0"/>
            <wp:docPr id="4" name="Slika 4" descr="Katalog hrvatskog novca (notafilija): novčanice kuna, hrvat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talog hrvatskog novca (notafilija): novčanice kuna, hrvatsk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93" cy="240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Pr="007D5160">
        <w:rPr>
          <w:b/>
          <w:bCs/>
          <w:noProof/>
          <w:sz w:val="32"/>
          <w:szCs w:val="32"/>
          <w:lang w:eastAsia="hr-HR"/>
        </w:rPr>
        <w:t>PEDESET KUNA</w:t>
      </w:r>
    </w:p>
    <w:p w:rsidR="00794C24" w:rsidRDefault="007D5160" w:rsidP="004C2F15">
      <w:pPr>
        <w:tabs>
          <w:tab w:val="left" w:pos="9360"/>
        </w:tabs>
        <w:rPr>
          <w:b/>
          <w:bCs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EFE67D" wp14:editId="4D6A2340">
            <wp:extent cx="5358196" cy="2619375"/>
            <wp:effectExtent l="0" t="0" r="0" b="0"/>
            <wp:docPr id="5" name="Slika 5" descr="Vrsar: isplata božićnica umirovljenicima - ispravak informac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sar: isplata božićnica umirovljenicima - ispravak informaci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97" cy="268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D5160">
        <w:rPr>
          <w:b/>
          <w:bCs/>
          <w:sz w:val="28"/>
          <w:szCs w:val="28"/>
        </w:rPr>
        <w:t>STO KUNA</w:t>
      </w:r>
    </w:p>
    <w:p w:rsidR="00794C24" w:rsidRDefault="00794C24" w:rsidP="004C2F15">
      <w:pPr>
        <w:tabs>
          <w:tab w:val="left" w:pos="9360"/>
        </w:tabs>
        <w:rPr>
          <w:b/>
          <w:bCs/>
          <w:sz w:val="28"/>
          <w:szCs w:val="28"/>
        </w:rPr>
      </w:pPr>
    </w:p>
    <w:p w:rsidR="004C2F15" w:rsidRPr="00794C24" w:rsidRDefault="004C2F15" w:rsidP="004C2F15">
      <w:pPr>
        <w:tabs>
          <w:tab w:val="left" w:pos="9360"/>
        </w:tabs>
        <w:rPr>
          <w:b/>
          <w:bCs/>
          <w:sz w:val="28"/>
          <w:szCs w:val="28"/>
        </w:rPr>
      </w:pPr>
      <w:r w:rsidRPr="0033161C">
        <w:rPr>
          <w:b/>
          <w:sz w:val="32"/>
          <w:szCs w:val="32"/>
        </w:rPr>
        <w:t>KOVANICE</w:t>
      </w:r>
    </w:p>
    <w:p w:rsidR="00794C24" w:rsidRDefault="004C2F15">
      <w:pPr>
        <w:rPr>
          <w:b/>
          <w:bCs/>
          <w:sz w:val="28"/>
          <w:szCs w:val="28"/>
        </w:rPr>
      </w:pP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5D214479" wp14:editId="1321B12C">
            <wp:extent cx="2428875" cy="2428875"/>
            <wp:effectExtent l="0" t="0" r="9525" b="9525"/>
            <wp:docPr id="7" name="Slika 7" descr="Kovanica 1 kune, jedna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vanica 1 kune, jedna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31" cy="24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60" w:rsidRPr="00794C24">
        <w:rPr>
          <w:b/>
          <w:bCs/>
          <w:sz w:val="36"/>
          <w:szCs w:val="36"/>
        </w:rPr>
        <w:t>JEDNA KUNA</w:t>
      </w:r>
      <w:r w:rsidR="007D5160">
        <w:rPr>
          <w:b/>
          <w:bCs/>
          <w:sz w:val="28"/>
          <w:szCs w:val="28"/>
        </w:rPr>
        <w:t xml:space="preserve">      </w:t>
      </w:r>
    </w:p>
    <w:p w:rsidR="00794C24" w:rsidRDefault="00794C24">
      <w:pPr>
        <w:rPr>
          <w:b/>
          <w:bCs/>
          <w:sz w:val="28"/>
          <w:szCs w:val="28"/>
        </w:rPr>
      </w:pPr>
    </w:p>
    <w:p w:rsidR="004C2F15" w:rsidRPr="0033161C" w:rsidRDefault="007D516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3F1B3697" wp14:editId="120A0897">
            <wp:extent cx="2695575" cy="2695575"/>
            <wp:effectExtent l="0" t="0" r="9525" b="9525"/>
            <wp:docPr id="10" name="Slika 10" descr="2 kune 1993-2019, Croatia - Coin value - uCoi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kune 1993-2019, Croatia - Coin value - uCoin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22" cy="27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Pr="00794C24">
        <w:rPr>
          <w:b/>
          <w:bCs/>
          <w:sz w:val="36"/>
          <w:szCs w:val="36"/>
        </w:rPr>
        <w:t>DVIJE KUNE</w:t>
      </w:r>
    </w:p>
    <w:p w:rsidR="004C2F15" w:rsidRPr="0033161C" w:rsidRDefault="004C2F15">
      <w:pPr>
        <w:rPr>
          <w:sz w:val="28"/>
          <w:szCs w:val="28"/>
        </w:rPr>
      </w:pPr>
    </w:p>
    <w:p w:rsidR="004C2F15" w:rsidRPr="0033161C" w:rsidRDefault="007D5160">
      <w:pPr>
        <w:rPr>
          <w:sz w:val="28"/>
          <w:szCs w:val="28"/>
        </w:rPr>
      </w:pPr>
      <w:r w:rsidRPr="0033161C">
        <w:rPr>
          <w:noProof/>
          <w:sz w:val="28"/>
          <w:szCs w:val="28"/>
          <w:lang w:eastAsia="hr-HR"/>
        </w:rPr>
        <w:drawing>
          <wp:inline distT="0" distB="0" distL="0" distR="0" wp14:anchorId="4AED07AB" wp14:editId="024C148D">
            <wp:extent cx="3295650" cy="3295650"/>
            <wp:effectExtent l="0" t="0" r="0" b="0"/>
            <wp:docPr id="8" name="Slika 8" descr="Petkunaši | Svijet Kladje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tkunaši | Svijet Kladjen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63" cy="331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24">
        <w:rPr>
          <w:b/>
          <w:bCs/>
          <w:sz w:val="36"/>
          <w:szCs w:val="36"/>
        </w:rPr>
        <w:t>PET KUNA</w:t>
      </w:r>
    </w:p>
    <w:p w:rsidR="004C2F15" w:rsidRDefault="004C2F15"/>
    <w:p w:rsidR="004C2F15" w:rsidRDefault="004C2F15"/>
    <w:p w:rsidR="0033161C" w:rsidRPr="007D5160" w:rsidRDefault="007D5160">
      <w:pPr>
        <w:rPr>
          <w:b/>
          <w:bCs/>
          <w:sz w:val="24"/>
          <w:szCs w:val="24"/>
        </w:rPr>
      </w:pPr>
      <w:r w:rsidRPr="007D5160">
        <w:rPr>
          <w:b/>
          <w:bCs/>
          <w:sz w:val="24"/>
          <w:szCs w:val="24"/>
        </w:rPr>
        <w:t>ZAMOLI UKUĆANE DA TI POKAŽU PRAVE NOVČANICE I KOVANICE KOJE VIDIŠ NA GORNJIM SLIKAMA.</w:t>
      </w:r>
    </w:p>
    <w:p w:rsidR="007D5160" w:rsidRDefault="007D5160">
      <w:pPr>
        <w:rPr>
          <w:b/>
          <w:bCs/>
          <w:sz w:val="24"/>
          <w:szCs w:val="24"/>
        </w:rPr>
      </w:pPr>
      <w:r w:rsidRPr="007D5160">
        <w:rPr>
          <w:b/>
          <w:bCs/>
          <w:sz w:val="24"/>
          <w:szCs w:val="24"/>
        </w:rPr>
        <w:t>VJEŽBAJ SA NJIMA PREPOZNAVANJE VRIJEDNOSTI NOVČANICA I KOVANICA.</w:t>
      </w:r>
    </w:p>
    <w:p w:rsidR="007D5160" w:rsidRDefault="007D5160">
      <w:pPr>
        <w:rPr>
          <w:b/>
          <w:bCs/>
          <w:sz w:val="24"/>
          <w:szCs w:val="24"/>
        </w:rPr>
      </w:pPr>
    </w:p>
    <w:p w:rsidR="007D5160" w:rsidRPr="007D5160" w:rsidRDefault="007D5160">
      <w:pPr>
        <w:rPr>
          <w:b/>
          <w:bCs/>
          <w:sz w:val="24"/>
          <w:szCs w:val="24"/>
        </w:rPr>
      </w:pPr>
    </w:p>
    <w:p w:rsidR="00891B34" w:rsidRDefault="00891B34"/>
    <w:p w:rsidR="00891B34" w:rsidRDefault="00891B34"/>
    <w:sectPr w:rsidR="00891B34" w:rsidSect="004C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57CFC"/>
    <w:multiLevelType w:val="hybridMultilevel"/>
    <w:tmpl w:val="CDEEC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4"/>
    <w:rsid w:val="002705B7"/>
    <w:rsid w:val="00293248"/>
    <w:rsid w:val="0033161C"/>
    <w:rsid w:val="004C2F15"/>
    <w:rsid w:val="006A6576"/>
    <w:rsid w:val="006D7D16"/>
    <w:rsid w:val="00794C24"/>
    <w:rsid w:val="007D038D"/>
    <w:rsid w:val="007D5160"/>
    <w:rsid w:val="008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32D3"/>
  <w15:chartTrackingRefBased/>
  <w15:docId w15:val="{EE1923F5-E45F-49A4-83BF-98CD28D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Tajana</cp:lastModifiedBy>
  <cp:revision>2</cp:revision>
  <dcterms:created xsi:type="dcterms:W3CDTF">2020-05-06T14:55:00Z</dcterms:created>
  <dcterms:modified xsi:type="dcterms:W3CDTF">2020-05-06T14:55:00Z</dcterms:modified>
</cp:coreProperties>
</file>