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66" w:rsidRDefault="007B27EF" w:rsidP="007B27EF">
      <w:pPr>
        <w:jc w:val="center"/>
        <w:rPr>
          <w:b/>
          <w:sz w:val="36"/>
        </w:rPr>
      </w:pPr>
      <w:r w:rsidRPr="007B27EF">
        <w:rPr>
          <w:b/>
          <w:sz w:val="36"/>
        </w:rPr>
        <w:t>CVIJEĆE KOJE CVATE U SVIBNJU</w:t>
      </w:r>
    </w:p>
    <w:p w:rsidR="007B27EF" w:rsidRDefault="007B27EF" w:rsidP="007B27EF">
      <w:pPr>
        <w:rPr>
          <w:b/>
          <w:sz w:val="36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5542C515" wp14:editId="5C0960C6">
            <wp:extent cx="2849880" cy="1609725"/>
            <wp:effectExtent l="0" t="0" r="7620" b="9525"/>
            <wp:docPr id="1" name="Slika 1" descr="ivančice - Vaše fotk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vančice - Vaše fotk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25"/>
                    <a:stretch/>
                  </pic:blipFill>
                  <pic:spPr bwMode="auto">
                    <a:xfrm>
                      <a:off x="0" y="0"/>
                      <a:ext cx="284988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   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0A6ECE59" wp14:editId="106E97CE">
            <wp:extent cx="2433117" cy="1623060"/>
            <wp:effectExtent l="0" t="0" r="5715" b="0"/>
            <wp:docPr id="2" name="Slika 2" descr="Ljekoviti mak turčinjak | Gospodarski lis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jekoviti mak turčinjak | Gospodarski lis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643" cy="162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7EF" w:rsidRDefault="007B27EF" w:rsidP="007B27EF">
      <w:pPr>
        <w:tabs>
          <w:tab w:val="left" w:pos="5580"/>
        </w:tabs>
        <w:rPr>
          <w:b/>
          <w:sz w:val="36"/>
        </w:rPr>
      </w:pPr>
      <w:r>
        <w:rPr>
          <w:b/>
          <w:sz w:val="36"/>
        </w:rPr>
        <w:t>IVANČICE</w:t>
      </w:r>
      <w:r>
        <w:rPr>
          <w:b/>
          <w:sz w:val="36"/>
        </w:rPr>
        <w:tab/>
        <w:t>MAK</w:t>
      </w:r>
    </w:p>
    <w:p w:rsidR="007B27EF" w:rsidRDefault="007B27EF" w:rsidP="007B27EF">
      <w:pPr>
        <w:tabs>
          <w:tab w:val="left" w:pos="5580"/>
        </w:tabs>
        <w:rPr>
          <w:b/>
          <w:sz w:val="36"/>
        </w:rPr>
      </w:pPr>
    </w:p>
    <w:p w:rsidR="007B27EF" w:rsidRDefault="007B27EF" w:rsidP="007B27EF">
      <w:pPr>
        <w:tabs>
          <w:tab w:val="left" w:pos="5580"/>
        </w:tabs>
        <w:rPr>
          <w:b/>
          <w:sz w:val="36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000F5710" wp14:editId="2C2A8E17">
            <wp:extent cx="2344420" cy="1758315"/>
            <wp:effectExtent l="0" t="0" r="0" b="0"/>
            <wp:docPr id="6" name="Slika 6" descr="divlji karanfili u polju visoke trave :) — Coolinarik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vlji karanfili u polju visoke trave :) — Coolinarik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44420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   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1BDCFAB3" wp14:editId="2C408874">
            <wp:extent cx="2236470" cy="2236470"/>
            <wp:effectExtent l="0" t="0" r="0" b="0"/>
            <wp:docPr id="4" name="Slika 4" descr="livadna kadulja, Okičnica | livadna kadulja (salvia pratensi… | Flickr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vadna kadulja, Okičnica | livadna kadulja (salvia pratensi… | Flickr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7EF" w:rsidRDefault="007B27EF" w:rsidP="007B27EF">
      <w:pPr>
        <w:tabs>
          <w:tab w:val="center" w:pos="4536"/>
        </w:tabs>
        <w:rPr>
          <w:b/>
          <w:sz w:val="36"/>
        </w:rPr>
      </w:pPr>
      <w:r>
        <w:rPr>
          <w:b/>
          <w:sz w:val="36"/>
        </w:rPr>
        <w:t>DIVLJI KARANFIL                    LIVADNA KADULJA</w:t>
      </w:r>
    </w:p>
    <w:p w:rsidR="007B27EF" w:rsidRDefault="007B27EF" w:rsidP="007B27EF">
      <w:pPr>
        <w:tabs>
          <w:tab w:val="center" w:pos="4536"/>
        </w:tabs>
        <w:rPr>
          <w:b/>
          <w:sz w:val="36"/>
        </w:rPr>
      </w:pPr>
    </w:p>
    <w:p w:rsidR="007B27EF" w:rsidRDefault="007B27EF" w:rsidP="007B27EF">
      <w:pPr>
        <w:tabs>
          <w:tab w:val="center" w:pos="4536"/>
        </w:tabs>
        <w:rPr>
          <w:b/>
          <w:sz w:val="36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2DAB4EF7" wp14:editId="37A0D99F">
            <wp:extent cx="2674620" cy="1337310"/>
            <wp:effectExtent l="0" t="0" r="0" b="0"/>
            <wp:docPr id="5" name="Slika 5" descr="Maslačak kao lijek: sve dobrobiti ljekovite biljke maslačka - RTL 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slačak kao lijek: sve dobrobiti ljekovite biljke maslačka - RTL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     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6F6FACF2" wp14:editId="621A5C5A">
            <wp:extent cx="1543050" cy="1543050"/>
            <wp:effectExtent l="0" t="0" r="0" b="0"/>
            <wp:docPr id="7" name="Slika 7" descr="Vlasulja nacrvena - Uzgoj, Gnojidba, Sorte, Sadnja, Sjetva, Berba ...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lasulja nacrvena - Uzgoj, Gnojidba, Sorte, Sadnja, Sjetva, Berba ...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7EF" w:rsidRPr="007B27EF" w:rsidRDefault="007B27EF" w:rsidP="007B27EF">
      <w:pPr>
        <w:tabs>
          <w:tab w:val="center" w:pos="4536"/>
        </w:tabs>
        <w:rPr>
          <w:b/>
          <w:sz w:val="36"/>
        </w:rPr>
      </w:pPr>
      <w:r>
        <w:rPr>
          <w:b/>
          <w:sz w:val="36"/>
        </w:rPr>
        <w:t xml:space="preserve">POLJSKI MASLAČAK                   </w:t>
      </w:r>
      <w:bookmarkStart w:id="0" w:name="_GoBack"/>
      <w:bookmarkEnd w:id="0"/>
      <w:r>
        <w:rPr>
          <w:b/>
          <w:sz w:val="36"/>
        </w:rPr>
        <w:tab/>
        <w:t>RAZLIČITE LIVADNE TRAVE</w:t>
      </w:r>
    </w:p>
    <w:sectPr w:rsidR="007B27EF" w:rsidRPr="007B2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A0"/>
    <w:rsid w:val="002878A0"/>
    <w:rsid w:val="00410266"/>
    <w:rsid w:val="007B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E2CC"/>
  <w15:chartTrackingRefBased/>
  <w15:docId w15:val="{B224916D-4248-4976-BCD8-75EF716C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://www.coolinarika.com/slika/618965/&amp;psig=AOvVaw0yF18xUSIXsmH1IrSvC_cN&amp;ust=1589440894880000&amp;source=images&amp;cd=vfe&amp;ved=0CAIQjRxqFwoTCPDdpfimsOkCFQAAAAAdAAAAABAD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hr/url?sa=i&amp;url=https://www.rtl.hr/vijesti-hr/bilje/2674827/maslacak-kao-lijek-sve-dobrobiti-ljekovite-biljke-maslacka/&amp;psig=AOvVaw1vwD14v0AgGvQO0WrLD38R&amp;ust=1589440837505000&amp;source=images&amp;cd=vfe&amp;ved=0CAIQjRxqFwoTCOiIrN-msOkCFQAAAAAdAAAAABA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://gospodarski.hr/casopis/izdanja-2019/broj-16-od-01-09-2019/ljekoviti-mak-turcinjak/&amp;psig=AOvVaw2pvzcUrD00qYT1oLuObuE8&amp;ust=1589440664574000&amp;source=images&amp;cd=vfe&amp;ved=0CAIQjRxqFwoTCMDk-IqmsOkCFQAAAAAdAAAAABA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google.hr/url?sa=i&amp;url=https://www.flickr.com/photos/mdunisk/29837766405&amp;psig=AOvVaw10vFM6Oz97pbhLoJxhK7ON&amp;ust=1589440779896000&amp;source=images&amp;cd=vfe&amp;ved=0CAIQjRxqFwoTCKism76msOkCFQAAAAAdAAAAABAD" TargetMode="External"/><Relationship Id="rId4" Type="http://schemas.openxmlformats.org/officeDocument/2006/relationships/hyperlink" Target="https://www.google.hr/url?sa=i&amp;url=http://zena.hr/vase_fotke/fotografija/ivancice/6931&amp;psig=AOvVaw1wQxNhugyml5ODSyMajOz4&amp;ust=1589440631510000&amp;source=images&amp;cd=vfe&amp;ved=0CAIQjRxqFwoTCLC0qvelsOkCFQAAAAAdAAAAABAD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hr/url?sa=i&amp;url=https://www.agroklub.com/sortna-lista/krmno-bilje/vlasulja-nacrvena-46/&amp;psig=AOvVaw2vTMAI8Jz5fWhRk8JUTDmD&amp;ust=1589441181592000&amp;source=images&amp;cd=vfe&amp;ved=0CAIQjRxqFwoTCMiVzISosOkCFQAAAAAdAAAAABA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2020-05-13T07:16:00Z</dcterms:created>
  <dcterms:modified xsi:type="dcterms:W3CDTF">2020-05-13T07:27:00Z</dcterms:modified>
</cp:coreProperties>
</file>