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71" w:rsidRDefault="007C3171" w:rsidP="007C3171">
      <w:r>
        <w:t>SRIJEDA, 6</w:t>
      </w:r>
      <w:r>
        <w:t>.5.2020.</w:t>
      </w:r>
    </w:p>
    <w:p w:rsidR="007C3171" w:rsidRDefault="007C3171" w:rsidP="007C3171">
      <w:pPr>
        <w:rPr>
          <w:sz w:val="28"/>
        </w:rPr>
      </w:pPr>
      <w:r>
        <w:rPr>
          <w:sz w:val="28"/>
        </w:rPr>
        <w:t>RIJEŠI ZADATAK . U  ZADATKU IMA VIŠE STVARI ZA KUPITI…TE STVARI DODATNO I POSEBNO ZBROJI.</w:t>
      </w:r>
    </w:p>
    <w:p w:rsidR="007C3171" w:rsidRDefault="007C3171" w:rsidP="007C3171">
      <w:pPr>
        <w:rPr>
          <w:sz w:val="28"/>
        </w:rPr>
      </w:pPr>
      <w:r>
        <w:rPr>
          <w:sz w:val="28"/>
        </w:rPr>
        <w:t>1)MERI</w:t>
      </w:r>
      <w:r>
        <w:rPr>
          <w:sz w:val="28"/>
        </w:rPr>
        <w:t xml:space="preserve"> JE DOBILA POPIS NA POSLU ŠTO TREBA KUPITI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3171" w:rsidTr="007C3171">
        <w:tc>
          <w:tcPr>
            <w:tcW w:w="3020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IGLE ZA ŠIVANJE</w:t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696A82C" wp14:editId="1CBE6FEF">
                  <wp:extent cx="866775" cy="866775"/>
                  <wp:effectExtent l="0" t="0" r="9525" b="9525"/>
                  <wp:docPr id="6" name="Slika 6" descr="Igle - Pribor i alati - Izrada nakit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gle - Pribor i alati - Izrada nakit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PAKET= 14 KUNA</w:t>
            </w:r>
          </w:p>
        </w:tc>
      </w:tr>
      <w:tr w:rsidR="007C3171" w:rsidTr="007C3171">
        <w:tc>
          <w:tcPr>
            <w:tcW w:w="3020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ŠKARE ZA KROJENJE-2 KOMADA</w:t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70326B1C" wp14:editId="594413D8">
                  <wp:extent cx="1311275" cy="466725"/>
                  <wp:effectExtent l="0" t="0" r="3175" b="9525"/>
                  <wp:docPr id="8" name="Slika 8" descr="Krojačke škare - Maestral Centa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ojačke škare - Maestral Centa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" t="10447" r="6741" b="7283"/>
                          <a:stretch/>
                        </pic:blipFill>
                        <pic:spPr bwMode="auto">
                          <a:xfrm>
                            <a:off x="0" y="0"/>
                            <a:ext cx="1318423" cy="46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1 KOMAD=154 KUNE</w:t>
            </w:r>
          </w:p>
        </w:tc>
      </w:tr>
      <w:tr w:rsidR="007C3171" w:rsidTr="007C3171">
        <w:tc>
          <w:tcPr>
            <w:tcW w:w="3020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METAR-3 KOMADA</w:t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135310CE" wp14:editId="74B87A10">
                  <wp:extent cx="930652" cy="771525"/>
                  <wp:effectExtent l="0" t="0" r="3175" b="0"/>
                  <wp:docPr id="10" name="Slika 10" descr="METAR KROJAČKI 1,5 M - ALATI, AUTO I SVJETILJKE | Profin d.o.o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AR KROJAČKI 1,5 M - ALATI, AUTO I SVJETILJKE | Profin d.o.o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7" t="18849" r="17990" b="28241"/>
                          <a:stretch/>
                        </pic:blipFill>
                        <pic:spPr bwMode="auto">
                          <a:xfrm flipH="1">
                            <a:off x="0" y="0"/>
                            <a:ext cx="938804" cy="7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1 KOMAD=5 KUNA</w:t>
            </w:r>
          </w:p>
        </w:tc>
      </w:tr>
      <w:tr w:rsidR="007C3171" w:rsidTr="007C3171">
        <w:tc>
          <w:tcPr>
            <w:tcW w:w="3020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MAŠINA ZA ŠIVANJE</w:t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518D9BE" wp14:editId="25660DA4">
                  <wp:extent cx="1059663" cy="866568"/>
                  <wp:effectExtent l="0" t="0" r="7620" b="0"/>
                  <wp:docPr id="12" name="Slika 12" descr="Carina mašina za šivanje Easy | MALL.H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na mašina za šivanje Easy | MALL.H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88" cy="8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3171" w:rsidRDefault="007C3171" w:rsidP="007C3171">
            <w:pPr>
              <w:rPr>
                <w:sz w:val="28"/>
              </w:rPr>
            </w:pPr>
            <w:r>
              <w:rPr>
                <w:sz w:val="28"/>
              </w:rPr>
              <w:t>1348 KUNA</w:t>
            </w:r>
          </w:p>
        </w:tc>
      </w:tr>
    </w:tbl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  <w:r>
        <w:rPr>
          <w:sz w:val="28"/>
        </w:rPr>
        <w:t>KOLIKO JOJ JE NOVACA POTREBNO?</w:t>
      </w:r>
    </w:p>
    <w:p w:rsidR="007C3171" w:rsidRDefault="007C3171" w:rsidP="007C3171">
      <w:pPr>
        <w:rPr>
          <w:sz w:val="28"/>
        </w:rPr>
      </w:pPr>
      <w:r>
        <w:rPr>
          <w:sz w:val="28"/>
        </w:rPr>
        <w:t>RAČUN:</w:t>
      </w: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7C3171" w:rsidRDefault="007C3171" w:rsidP="007C3171">
      <w:pPr>
        <w:rPr>
          <w:sz w:val="28"/>
        </w:rPr>
      </w:pPr>
    </w:p>
    <w:p w:rsidR="007C3171" w:rsidRDefault="007C3171" w:rsidP="007C317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7C3171" w:rsidRDefault="007C3171" w:rsidP="007C3171">
      <w:r>
        <w:t>ŠTO MISLIŠ, ŠTO JE MERI</w:t>
      </w:r>
      <w:r>
        <w:t xml:space="preserve"> PO ZANIMANJU?_______________________________________________________________________</w:t>
      </w:r>
    </w:p>
    <w:p w:rsidR="008C47E0" w:rsidRDefault="008C47E0">
      <w:bookmarkStart w:id="0" w:name="_GoBack"/>
      <w:bookmarkEnd w:id="0"/>
    </w:p>
    <w:sectPr w:rsidR="008C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3"/>
    <w:rsid w:val="00785F33"/>
    <w:rsid w:val="007C3171"/>
    <w:rsid w:val="008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050"/>
  <w15:chartTrackingRefBased/>
  <w15:docId w15:val="{68161B58-2066-46F6-910A-E105BB28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7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31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profin.hr/product/alati-auto-i-svjetiljke/metri/metar-krojacki-15-m-p110-01/&amp;psig=AOvVaw2xpbrBw5IK_9Q_Y1oslbFg&amp;ust=1588829724321000&amp;source=images&amp;cd=vfe&amp;ved=0CAIQjRxqFwoTCMihppDCnu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maestralcentar.hr/proizvodi/victorinox/skare/8.1119.26.html&amp;psig=AOvVaw07doC9hMA7ZLgYNAvw0BlA&amp;ust=1588829649042000&amp;source=images&amp;cd=vfe&amp;ved=0CAIQjRxqFwoTCLiE3urBnu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www.mall.hr/sivaci-strojevi/carina-masina-za-sivanje-easy&amp;psig=AOvVaw0ZhPbSKJo3WM5fn2UDGUqy&amp;ust=1588829823544000&amp;source=images&amp;cd=vfe&amp;ved=0CAIQjRxqFwoTCKCM373CnukCFQAAAAAdAAAAABAD" TargetMode="External"/><Relationship Id="rId4" Type="http://schemas.openxmlformats.org/officeDocument/2006/relationships/hyperlink" Target="https://www.google.hr/url?sa=i&amp;url=http://www.nbhobby.com/index.php/izrada-nakita/pribor-i-alati/igle.html&amp;psig=AOvVaw2CCNskriEzhdBAGQtyPznL&amp;ust=1588829568226000&amp;source=images&amp;cd=vfe&amp;ved=0CAIQjRxqFwoTCNDS1MjBnukCFQAAAAAdAAAAABA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2020-05-06T05:31:00Z</dcterms:created>
  <dcterms:modified xsi:type="dcterms:W3CDTF">2020-05-06T05:40:00Z</dcterms:modified>
</cp:coreProperties>
</file>