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32579" w14:textId="336D2540" w:rsidR="00D92F58" w:rsidRDefault="00AB4356" w:rsidP="00AB43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PUDING</w:t>
      </w:r>
    </w:p>
    <w:p w14:paraId="6AF17064" w14:textId="79FCF7A1" w:rsidR="009C24DA" w:rsidRDefault="009C24DA" w:rsidP="000D2A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Potreb</w:t>
      </w:r>
      <w:r w:rsidR="008117CC">
        <w:rPr>
          <w:b/>
          <w:bCs/>
          <w:sz w:val="32"/>
          <w:szCs w:val="32"/>
        </w:rPr>
        <w:t>ni sastojci i pribor: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D2ACE" w14:paraId="601D6FF2" w14:textId="77777777" w:rsidTr="000D2ACE">
        <w:trPr>
          <w:trHeight w:val="3230"/>
        </w:trPr>
        <w:tc>
          <w:tcPr>
            <w:tcW w:w="5000" w:type="pct"/>
          </w:tcPr>
          <w:p w14:paraId="4B719993" w14:textId="4E70AC22" w:rsidR="000D2ACE" w:rsidRDefault="00AB4356" w:rsidP="000D2A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38878AE" wp14:editId="487E9086">
                  <wp:extent cx="5759450" cy="4319905"/>
                  <wp:effectExtent l="0" t="0" r="0" b="4445"/>
                  <wp:docPr id="1" name="Slika 1" descr="Slika na kojoj se prikazuje na zatvorenom, sjedenje, stol, k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429_21133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43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ACE" w14:paraId="7CEE1E51" w14:textId="77777777" w:rsidTr="0043075F">
        <w:trPr>
          <w:trHeight w:val="1500"/>
        </w:trPr>
        <w:tc>
          <w:tcPr>
            <w:tcW w:w="5000" w:type="pct"/>
            <w:vAlign w:val="center"/>
          </w:tcPr>
          <w:p w14:paraId="645C850F" w14:textId="11A6F276" w:rsidR="000D2ACE" w:rsidRDefault="00AB4356" w:rsidP="0043075F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prašak za puding</w:t>
            </w:r>
          </w:p>
          <w:p w14:paraId="4CB065F8" w14:textId="202976EB" w:rsidR="00AB4356" w:rsidRDefault="00AB4356" w:rsidP="0043075F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posuda za mjerenje tekućine</w:t>
            </w:r>
          </w:p>
          <w:p w14:paraId="4C696ABD" w14:textId="03312FAE" w:rsidR="000D2ACE" w:rsidRDefault="008117CC" w:rsidP="0043075F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mlijeko</w:t>
            </w:r>
          </w:p>
          <w:p w14:paraId="2B1CBE5E" w14:textId="3B659E2D" w:rsidR="008117CC" w:rsidRDefault="008117CC" w:rsidP="0043075F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šećer</w:t>
            </w:r>
          </w:p>
          <w:p w14:paraId="39946E74" w14:textId="77777777" w:rsidR="000D2ACE" w:rsidRDefault="008117CC" w:rsidP="0043075F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posuda za kuhanje, kuhača</w:t>
            </w:r>
          </w:p>
          <w:p w14:paraId="0330A9C8" w14:textId="0407A173" w:rsidR="00AB4356" w:rsidRPr="000D2ACE" w:rsidRDefault="00AB4356" w:rsidP="0043075F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šalice ili čaše</w:t>
            </w:r>
          </w:p>
        </w:tc>
      </w:tr>
    </w:tbl>
    <w:p w14:paraId="560E0043" w14:textId="77777777" w:rsidR="009C24DA" w:rsidRDefault="009C24DA" w:rsidP="009C24DA">
      <w:pPr>
        <w:rPr>
          <w:b/>
          <w:bCs/>
          <w:sz w:val="32"/>
          <w:szCs w:val="32"/>
        </w:rPr>
      </w:pPr>
    </w:p>
    <w:p w14:paraId="722CFE67" w14:textId="77777777" w:rsidR="009C24DA" w:rsidRPr="000D2ACE" w:rsidRDefault="009C24DA" w:rsidP="009C24DA">
      <w:pPr>
        <w:rPr>
          <w:b/>
          <w:bCs/>
          <w:sz w:val="36"/>
          <w:szCs w:val="36"/>
        </w:rPr>
      </w:pPr>
      <w:r w:rsidRPr="000D2ACE">
        <w:rPr>
          <w:b/>
          <w:bCs/>
          <w:sz w:val="36"/>
          <w:szCs w:val="36"/>
        </w:rPr>
        <w:t>Upute za rad:</w:t>
      </w:r>
    </w:p>
    <w:p w14:paraId="082070BA" w14:textId="034443E9" w:rsidR="009C24DA" w:rsidRDefault="008117CC" w:rsidP="009C24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 posudu za </w:t>
      </w:r>
      <w:r w:rsidR="00AB4356">
        <w:rPr>
          <w:b/>
          <w:bCs/>
          <w:sz w:val="32"/>
          <w:szCs w:val="32"/>
        </w:rPr>
        <w:t>mjerenje tekućine uliješ 500 ml mlijeka.</w:t>
      </w:r>
    </w:p>
    <w:p w14:paraId="6CEDE588" w14:textId="1B6C3FA5" w:rsidR="00AB4356" w:rsidRDefault="00AB4356" w:rsidP="009C24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Pola mlijeka uliješ u posudu za kuhanje, a u ostatak sipaš prašak za puding i dvije žlice šećera te dobro promiješaš.</w:t>
      </w:r>
    </w:p>
    <w:p w14:paraId="0C3056DD" w14:textId="3725A544" w:rsidR="00AB4356" w:rsidRDefault="00AB4356" w:rsidP="009C24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Ostalo mlijeko staviš da za</w:t>
      </w:r>
      <w:r w:rsidR="00823BFC">
        <w:rPr>
          <w:b/>
          <w:bCs/>
          <w:sz w:val="32"/>
          <w:szCs w:val="32"/>
        </w:rPr>
        <w:t>kipi</w:t>
      </w:r>
      <w:r>
        <w:rPr>
          <w:b/>
          <w:bCs/>
          <w:sz w:val="32"/>
          <w:szCs w:val="32"/>
        </w:rPr>
        <w:t>.</w:t>
      </w:r>
    </w:p>
    <w:p w14:paraId="72B8F8F5" w14:textId="2EA1A91F" w:rsidR="00AB4356" w:rsidRDefault="00AB4356" w:rsidP="009C24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Kada mlijeko za</w:t>
      </w:r>
      <w:r w:rsidR="00823BFC">
        <w:rPr>
          <w:b/>
          <w:bCs/>
          <w:sz w:val="32"/>
          <w:szCs w:val="32"/>
        </w:rPr>
        <w:t>kipi</w:t>
      </w:r>
      <w:bookmarkStart w:id="0" w:name="_GoBack"/>
      <w:bookmarkEnd w:id="0"/>
      <w:r>
        <w:rPr>
          <w:b/>
          <w:bCs/>
          <w:sz w:val="32"/>
          <w:szCs w:val="32"/>
        </w:rPr>
        <w:t>, makneš sa štednjaka i uliješ smjesu mlijeka, praška za puding i šećera.</w:t>
      </w:r>
    </w:p>
    <w:p w14:paraId="7879AD86" w14:textId="77777777" w:rsidR="00AB4356" w:rsidRDefault="00AB4356" w:rsidP="009C24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Puding vratiti na štednjak i uz stalno miješanje ponovo zakuhati</w:t>
      </w:r>
    </w:p>
    <w:p w14:paraId="2D881F2E" w14:textId="77777777" w:rsidR="00AB4356" w:rsidRDefault="00AB4356" w:rsidP="009C24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(do pojave mjehurića).</w:t>
      </w:r>
    </w:p>
    <w:p w14:paraId="7D953C38" w14:textId="60BC14E5" w:rsidR="008117CC" w:rsidRDefault="00AB4356" w:rsidP="009C24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Gotovu smjesu uliti u  šalice ili čaše isprane hladnom vodom.</w:t>
      </w:r>
    </w:p>
    <w:p w14:paraId="2A961844" w14:textId="7D217354" w:rsidR="008117CC" w:rsidRDefault="008117CC" w:rsidP="009C24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DOBAR TEK!</w:t>
      </w:r>
    </w:p>
    <w:sectPr w:rsidR="008117CC" w:rsidSect="00EC286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AF0D4" w14:textId="77777777" w:rsidR="00D62980" w:rsidRDefault="00D62980" w:rsidP="00EC286C">
      <w:pPr>
        <w:spacing w:after="0" w:line="240" w:lineRule="auto"/>
      </w:pPr>
      <w:r>
        <w:separator/>
      </w:r>
    </w:p>
  </w:endnote>
  <w:endnote w:type="continuationSeparator" w:id="0">
    <w:p w14:paraId="148FB31E" w14:textId="77777777" w:rsidR="00D62980" w:rsidRDefault="00D62980" w:rsidP="00EC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22B71" w14:textId="77777777" w:rsidR="00D62980" w:rsidRDefault="00D62980" w:rsidP="00EC286C">
      <w:pPr>
        <w:spacing w:after="0" w:line="240" w:lineRule="auto"/>
      </w:pPr>
      <w:r>
        <w:separator/>
      </w:r>
    </w:p>
  </w:footnote>
  <w:footnote w:type="continuationSeparator" w:id="0">
    <w:p w14:paraId="5363C8EC" w14:textId="77777777" w:rsidR="00D62980" w:rsidRDefault="00D62980" w:rsidP="00EC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B02B" w14:textId="77777777" w:rsidR="00EC286C" w:rsidRDefault="00EC286C">
    <w:pPr>
      <w:pStyle w:val="Zaglavlje"/>
    </w:pPr>
    <w:r>
      <w:t>Adriana Kolman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323A"/>
    <w:multiLevelType w:val="hybridMultilevel"/>
    <w:tmpl w:val="2020E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2768A"/>
    <w:multiLevelType w:val="hybridMultilevel"/>
    <w:tmpl w:val="F6CC79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DA"/>
    <w:rsid w:val="000D2ACE"/>
    <w:rsid w:val="001F1596"/>
    <w:rsid w:val="002F42AA"/>
    <w:rsid w:val="0039578D"/>
    <w:rsid w:val="0043075F"/>
    <w:rsid w:val="008117CC"/>
    <w:rsid w:val="00823BFC"/>
    <w:rsid w:val="009C24DA"/>
    <w:rsid w:val="00AB0C33"/>
    <w:rsid w:val="00AB4356"/>
    <w:rsid w:val="00D62980"/>
    <w:rsid w:val="00D92F58"/>
    <w:rsid w:val="00DC1473"/>
    <w:rsid w:val="00E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120E"/>
  <w15:chartTrackingRefBased/>
  <w15:docId w15:val="{1A4440F7-8297-4395-9941-DCA8B980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24DA"/>
    <w:pPr>
      <w:ind w:left="720"/>
      <w:contextualSpacing/>
    </w:pPr>
  </w:style>
  <w:style w:type="table" w:styleId="Reetkatablice">
    <w:name w:val="Table Grid"/>
    <w:basedOn w:val="Obinatablica"/>
    <w:uiPriority w:val="39"/>
    <w:rsid w:val="009C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C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286C"/>
  </w:style>
  <w:style w:type="paragraph" w:styleId="Podnoje">
    <w:name w:val="footer"/>
    <w:basedOn w:val="Normal"/>
    <w:link w:val="PodnojeChar"/>
    <w:uiPriority w:val="99"/>
    <w:unhideWhenUsed/>
    <w:rsid w:val="00EC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2020-04-20T20:19:00Z</cp:lastPrinted>
  <dcterms:created xsi:type="dcterms:W3CDTF">2020-04-29T19:29:00Z</dcterms:created>
  <dcterms:modified xsi:type="dcterms:W3CDTF">2020-04-29T19:29:00Z</dcterms:modified>
</cp:coreProperties>
</file>