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1A" w:rsidRDefault="00F3701A" w:rsidP="00F3701A">
      <w:pPr>
        <w:jc w:val="center"/>
        <w:rPr>
          <w:b/>
          <w:bCs/>
          <w:sz w:val="32"/>
          <w:szCs w:val="32"/>
        </w:rPr>
      </w:pPr>
    </w:p>
    <w:p w:rsidR="00F3701A" w:rsidRDefault="00F3701A" w:rsidP="00F370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imaš godina?</w:t>
      </w:r>
    </w:p>
    <w:p w:rsidR="00F3701A" w:rsidRDefault="00F3701A" w:rsidP="00F370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Danas ćeš nešto saznati o vremenskom razdoblju koje nazivamo desetljeće.</w:t>
      </w:r>
    </w:p>
    <w:p w:rsidR="00F3701A" w:rsidRDefault="00F3701A" w:rsidP="00F3701A">
      <w:pPr>
        <w:rPr>
          <w:b/>
          <w:bCs/>
          <w:sz w:val="32"/>
          <w:szCs w:val="32"/>
        </w:rPr>
      </w:pPr>
    </w:p>
    <w:p w:rsidR="00F3701A" w:rsidRDefault="00F3701A" w:rsidP="00F370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VREMENSKA CRTA -</w:t>
      </w:r>
      <w:r>
        <w:rPr>
          <w:b/>
          <w:bCs/>
          <w:sz w:val="32"/>
          <w:szCs w:val="32"/>
        </w:rPr>
        <w:t xml:space="preserve"> DESETLJEĆE</w:t>
      </w:r>
    </w:p>
    <w:p w:rsidR="00F3701A" w:rsidRDefault="00F3701A" w:rsidP="00F370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Pogledaj što se događalo u tvom životu u prvih 10 godina.</w:t>
      </w:r>
    </w:p>
    <w:p w:rsidR="00F3701A" w:rsidRDefault="00F3701A" w:rsidP="00F3701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1, 2 i 3 godine – </w:t>
      </w:r>
      <w:r>
        <w:rPr>
          <w:sz w:val="32"/>
          <w:szCs w:val="32"/>
        </w:rPr>
        <w:t xml:space="preserve">učiš sjediti, hodati, govoriti, igrati se, samostalno jesti                                    </w:t>
      </w:r>
    </w:p>
    <w:p w:rsidR="00F3701A" w:rsidRDefault="00F3701A" w:rsidP="00F3701A">
      <w:pPr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4495545" wp14:editId="7268644C">
            <wp:extent cx="1390650" cy="1114425"/>
            <wp:effectExtent l="0" t="0" r="0" b="9525"/>
            <wp:docPr id="13" name="Slika 3" descr="Slika na kojoj se prikazuje osoba, sjedenje, na zatvorenom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 na kojoj se prikazuje osoba, sjedenje, na zatvorenom,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3C592B88" wp14:editId="5EA8145E">
            <wp:extent cx="981075" cy="1476375"/>
            <wp:effectExtent l="0" t="0" r="9525" b="9525"/>
            <wp:docPr id="8" name="Slika 5" descr="Slika na kojoj se prikazuje osoba, na zatvorenom, prehrana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osoba, na zatvorenom, prehrana, hra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1A" w:rsidRDefault="00F3701A" w:rsidP="00F3701A">
      <w:pPr>
        <w:rPr>
          <w:b/>
          <w:bCs/>
          <w:sz w:val="32"/>
          <w:szCs w:val="32"/>
        </w:rPr>
      </w:pPr>
    </w:p>
    <w:p w:rsidR="00F3701A" w:rsidRDefault="00F3701A" w:rsidP="00F3701A">
      <w:pPr>
        <w:tabs>
          <w:tab w:val="left" w:pos="3975"/>
        </w:tabs>
        <w:jc w:val="center"/>
        <w:rPr>
          <w:b/>
          <w:bCs/>
          <w:noProof/>
          <w:sz w:val="32"/>
          <w:szCs w:val="32"/>
        </w:rPr>
      </w:pPr>
      <w:r>
        <w:rPr>
          <w:b/>
          <w:bCs/>
          <w:sz w:val="32"/>
          <w:szCs w:val="32"/>
        </w:rPr>
        <w:t xml:space="preserve">4, 5 i 6 godina – </w:t>
      </w:r>
      <w:r>
        <w:rPr>
          <w:sz w:val="32"/>
          <w:szCs w:val="32"/>
        </w:rPr>
        <w:t>krećeš u vrtić, igraš se s prijateljima, čitaš slikovnice</w:t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3E7D6CC" wp14:editId="3364B62C">
            <wp:extent cx="1952625" cy="1295400"/>
            <wp:effectExtent l="0" t="0" r="9525" b="0"/>
            <wp:docPr id="9" name="Slika 6" descr="Slika na kojoj se prikazuje osoba, na zatvorenom, stol, mal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osoba, na zatvorenom, stol, mal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30283A82" wp14:editId="6913CC39">
            <wp:extent cx="1952625" cy="1457325"/>
            <wp:effectExtent l="0" t="0" r="9525" b="9525"/>
            <wp:docPr id="10" name="Slika 7" descr="Slika na kojoj se prikazuje osoba, na otvorenom, mjehurić,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lika na kojoj se prikazuje osoba, na otvorenom, mjehurić, objek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</w:p>
    <w:p w:rsidR="00F3701A" w:rsidRPr="00F3701A" w:rsidRDefault="00F3701A" w:rsidP="00F3701A">
      <w:pPr>
        <w:tabs>
          <w:tab w:val="center" w:pos="4536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7, 8, 9 godina</w:t>
      </w:r>
      <w:r w:rsidRPr="00F3701A">
        <w:rPr>
          <w:sz w:val="32"/>
          <w:szCs w:val="32"/>
        </w:rPr>
        <w:t>- krećeš u 1. razred, čitaš, pišeš, računaš, ideš u 2.i 3.razred.</w:t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259645F" wp14:editId="6640330E">
            <wp:extent cx="2019300" cy="1343025"/>
            <wp:effectExtent l="0" t="0" r="0" b="9525"/>
            <wp:docPr id="11" name="Slika 8" descr="Slika na kojoj se prikazuje osoba, na zatvorenom, stajanje, ž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lika na kojoj se prikazuje osoba, na zatvorenom, stajanje, že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Sa 10 godina ideš u 4. razred.</w:t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A6C4D82" wp14:editId="605E74B7">
            <wp:extent cx="2028825" cy="1352550"/>
            <wp:effectExtent l="0" t="0" r="9525" b="0"/>
            <wp:docPr id="12" name="Slika 10" descr="Slika na kojoj se prikazuje osoba, na otvorenom, dijete, dječ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lika na kojoj se prikazuje osoba, na otvorenom, dijete, dječ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Godine se broje od dana rođenja.</w:t>
      </w:r>
    </w:p>
    <w:p w:rsidR="00F3701A" w:rsidRDefault="00F3701A" w:rsidP="00F3701A">
      <w:pPr>
        <w:tabs>
          <w:tab w:val="center" w:pos="4536"/>
        </w:tabs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Razdoblje od 10 godina naziva se </w:t>
      </w:r>
      <w:r>
        <w:rPr>
          <w:b/>
          <w:bCs/>
          <w:color w:val="FF0000"/>
          <w:sz w:val="32"/>
          <w:szCs w:val="32"/>
        </w:rPr>
        <w:t>DESETLJEĆE.</w:t>
      </w:r>
    </w:p>
    <w:p w:rsidR="00F3701A" w:rsidRDefault="00F3701A" w:rsidP="00F3701A">
      <w:pPr>
        <w:tabs>
          <w:tab w:val="center" w:pos="4536"/>
        </w:tabs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Desetljeće možemo prikazati </w:t>
      </w:r>
      <w:r>
        <w:rPr>
          <w:b/>
          <w:bCs/>
          <w:color w:val="FF0000"/>
          <w:sz w:val="32"/>
          <w:szCs w:val="32"/>
        </w:rPr>
        <w:t xml:space="preserve">VREMENSKOM CRTOM </w:t>
      </w:r>
      <w:r>
        <w:rPr>
          <w:b/>
          <w:bCs/>
          <w:sz w:val="32"/>
          <w:szCs w:val="32"/>
        </w:rPr>
        <w:t xml:space="preserve">ILI </w:t>
      </w:r>
      <w:r>
        <w:rPr>
          <w:b/>
          <w:bCs/>
          <w:color w:val="FF0000"/>
          <w:sz w:val="32"/>
          <w:szCs w:val="32"/>
        </w:rPr>
        <w:t>LENTOM VREMENA.</w:t>
      </w:r>
    </w:p>
    <w:p w:rsidR="00F3701A" w:rsidRDefault="00F3701A" w:rsidP="00F3701A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8B4A" wp14:editId="44305790">
                <wp:simplePos x="0" y="0"/>
                <wp:positionH relativeFrom="column">
                  <wp:posOffset>-13970</wp:posOffset>
                </wp:positionH>
                <wp:positionV relativeFrom="paragraph">
                  <wp:posOffset>605790</wp:posOffset>
                </wp:positionV>
                <wp:extent cx="5753100" cy="0"/>
                <wp:effectExtent l="0" t="76200" r="19050" b="95250"/>
                <wp:wrapNone/>
                <wp:docPr id="14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D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-1.1pt;margin-top:47.7pt;width:45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3701A" w:rsidTr="00F3701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A" w:rsidRDefault="00F3701A">
            <w:pPr>
              <w:tabs>
                <w:tab w:val="center" w:pos="4536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10.g</w:t>
            </w:r>
          </w:p>
        </w:tc>
      </w:tr>
    </w:tbl>
    <w:p w:rsidR="00D92F58" w:rsidRDefault="00D92F58"/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1A"/>
    <w:rsid w:val="00D92F58"/>
    <w:rsid w:val="00F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9077"/>
  <w15:chartTrackingRefBased/>
  <w15:docId w15:val="{594694DD-131E-47B3-8CCB-A621371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01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7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2020-04-28T18:42:00Z</dcterms:created>
  <dcterms:modified xsi:type="dcterms:W3CDTF">2020-04-28T18:44:00Z</dcterms:modified>
</cp:coreProperties>
</file>