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9" w:rsidRDefault="00F00179" w:rsidP="00F00179">
      <w:pPr>
        <w:rPr>
          <w:sz w:val="28"/>
          <w:szCs w:val="28"/>
        </w:rPr>
      </w:pPr>
    </w:p>
    <w:p w:rsidR="00F00179" w:rsidRDefault="00F00179" w:rsidP="00636E52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Biljke u prehrani čovjeka</w:t>
      </w:r>
    </w:p>
    <w:p w:rsidR="00C87532" w:rsidRDefault="00C87532" w:rsidP="00636E52">
      <w:pPr>
        <w:pStyle w:val="ListParagraph"/>
        <w:jc w:val="center"/>
        <w:rPr>
          <w:sz w:val="28"/>
          <w:szCs w:val="28"/>
        </w:rPr>
      </w:pPr>
    </w:p>
    <w:p w:rsidR="00F00179" w:rsidRDefault="00C87532" w:rsidP="00F00179">
      <w:pPr>
        <w:rPr>
          <w:sz w:val="28"/>
          <w:szCs w:val="28"/>
        </w:rPr>
      </w:pPr>
      <w:r>
        <w:rPr>
          <w:sz w:val="28"/>
          <w:szCs w:val="28"/>
        </w:rPr>
        <w:t xml:space="preserve">Ispiši nazive biljaka u svoje bilježnice. </w:t>
      </w:r>
    </w:p>
    <w:p w:rsidR="00C87532" w:rsidRDefault="00C87532" w:rsidP="00F00179">
      <w:pPr>
        <w:rPr>
          <w:sz w:val="28"/>
          <w:szCs w:val="28"/>
        </w:rPr>
      </w:pPr>
    </w:p>
    <w:p w:rsidR="00F00179" w:rsidRPr="00636E52" w:rsidRDefault="00C87532" w:rsidP="00636E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Crvenom  bojom zaokruži voće, plavom povrće, a zelenom žitarice.</w:t>
      </w:r>
    </w:p>
    <w:p w:rsidR="00F00179" w:rsidRDefault="00F00179" w:rsidP="00F00179">
      <w:pPr>
        <w:pStyle w:val="ListParagraph"/>
      </w:pPr>
      <w:r>
        <w:rPr>
          <w:noProof/>
        </w:rPr>
        <w:drawing>
          <wp:inline distT="0" distB="0" distL="0" distR="0">
            <wp:extent cx="1524000" cy="1378527"/>
            <wp:effectExtent l="19050" t="0" r="0" b="0"/>
            <wp:docPr id="6" name="Picture 1" descr="Slikovni rezultat za 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jabu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8" name="Picture 4" descr="Slikovni rezultat za ku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up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581150" cy="1413453"/>
            <wp:effectExtent l="19050" t="0" r="0" b="0"/>
            <wp:docPr id="9" name="Picture 7" descr="Slikovni rezultat za m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mrk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15" cy="141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9" w:rsidRDefault="00636E52" w:rsidP="00636E52">
      <w:pPr>
        <w:pStyle w:val="ListParagraph"/>
        <w:tabs>
          <w:tab w:val="center" w:pos="4896"/>
        </w:tabs>
      </w:pPr>
      <w:r>
        <w:tab/>
      </w:r>
    </w:p>
    <w:p w:rsidR="00F00179" w:rsidRDefault="00636E52" w:rsidP="00F00179">
      <w:pPr>
        <w:pStyle w:val="ListParagraph"/>
      </w:pPr>
      <w:r>
        <w:tab/>
      </w:r>
    </w:p>
    <w:p w:rsidR="00F00179" w:rsidRDefault="00F00179" w:rsidP="00F00179">
      <w:pPr>
        <w:pStyle w:val="ListParagraph"/>
      </w:pPr>
    </w:p>
    <w:p w:rsidR="00F00179" w:rsidRDefault="00F00179" w:rsidP="00F00179">
      <w:pPr>
        <w:pStyle w:val="ListParagraph"/>
      </w:pPr>
      <w:r>
        <w:rPr>
          <w:noProof/>
        </w:rPr>
        <w:drawing>
          <wp:inline distT="0" distB="0" distL="0" distR="0">
            <wp:extent cx="1304925" cy="1406572"/>
            <wp:effectExtent l="19050" t="0" r="9525" b="0"/>
            <wp:docPr id="10" name="Picture 10" descr="Slikovni rezultat za šlj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šlji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17" cy="140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666875" cy="1254947"/>
            <wp:effectExtent l="19050" t="0" r="9525" b="0"/>
            <wp:docPr id="11" name="Picture 13" descr="Slikovni rezultat za graš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graš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13" cy="125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762125" cy="1321594"/>
            <wp:effectExtent l="19050" t="0" r="9525" b="0"/>
            <wp:docPr id="16" name="Picture 16" descr="Slikovni rezultat za k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k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2" cy="132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9" w:rsidRDefault="00F00179" w:rsidP="00F00179">
      <w:pPr>
        <w:pStyle w:val="ListParagraph"/>
      </w:pPr>
    </w:p>
    <w:p w:rsidR="00F00179" w:rsidRDefault="00F00179" w:rsidP="00636E52"/>
    <w:p w:rsidR="00636E52" w:rsidRDefault="00636E52" w:rsidP="00636E52"/>
    <w:p w:rsidR="00F00179" w:rsidRDefault="00F00179" w:rsidP="00F00179">
      <w:pPr>
        <w:pStyle w:val="ListParagraph"/>
      </w:pPr>
      <w:r>
        <w:rPr>
          <w:noProof/>
        </w:rPr>
        <w:drawing>
          <wp:inline distT="0" distB="0" distL="0" distR="0">
            <wp:extent cx="1370135" cy="1273938"/>
            <wp:effectExtent l="19050" t="0" r="1465" b="0"/>
            <wp:docPr id="1" name="Picture 1" descr="Slike kukuruza - Kuku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e kukuruza - Kukuru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63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179">
        <w:t xml:space="preserve"> </w:t>
      </w:r>
      <w:r>
        <w:rPr>
          <w:noProof/>
        </w:rPr>
        <w:drawing>
          <wp:inline distT="0" distB="0" distL="0" distR="0">
            <wp:extent cx="1800225" cy="1055077"/>
            <wp:effectExtent l="19050" t="0" r="9525" b="0"/>
            <wp:docPr id="2" name="Picture 4" descr="VJEROVALI ILI NE: CRNI LUK POMAŽE KOD 35 BOLESTI; EVO RECEPATA! – 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JEROVALI ILI NE: CRNI LUK POMAŽE KOD 35 BOLESTI; EVO RECEPATA! – A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13" cy="105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4BC">
        <w:t xml:space="preserve">  </w:t>
      </w:r>
      <w:r>
        <w:t xml:space="preserve">   </w:t>
      </w:r>
      <w:r>
        <w:rPr>
          <w:noProof/>
        </w:rPr>
        <w:drawing>
          <wp:inline distT="0" distB="0" distL="0" distR="0">
            <wp:extent cx="1433147" cy="1433147"/>
            <wp:effectExtent l="19050" t="0" r="0" b="0"/>
            <wp:docPr id="3" name="Picture 7" descr="Krastavac - Uzgoj, Gnojidba, Sorte, Sadnja, Sjetva, Berba, Žet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astavac - Uzgoj, Gnojidba, Sorte, Sadnja, Sjetva, Berba, Žetv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82" cy="143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9" w:rsidRDefault="00F00179" w:rsidP="00F00179">
      <w:pPr>
        <w:pStyle w:val="ListParagraph"/>
      </w:pPr>
    </w:p>
    <w:p w:rsidR="00A904BC" w:rsidRDefault="00A904BC" w:rsidP="00A904BC"/>
    <w:p w:rsidR="00636E52" w:rsidRDefault="00636E52" w:rsidP="00A904BC"/>
    <w:p w:rsidR="00636E52" w:rsidRDefault="00636E52" w:rsidP="00C87532"/>
    <w:p w:rsidR="00F00179" w:rsidRDefault="00A904BC" w:rsidP="00636E52">
      <w:pPr>
        <w:pStyle w:val="ListParagraph"/>
      </w:pPr>
      <w:r>
        <w:rPr>
          <w:noProof/>
        </w:rPr>
        <w:drawing>
          <wp:inline distT="0" distB="0" distL="0" distR="0">
            <wp:extent cx="1368865" cy="1151792"/>
            <wp:effectExtent l="19050" t="0" r="2735" b="0"/>
            <wp:docPr id="12" name="Picture 10" descr="Sjemenska psenica - ozima - Biznis i Industrija - Žitar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jemenska psenica - ozima - Biznis i Industrija - Žitaric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36" cy="11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123950" cy="1123950"/>
            <wp:effectExtent l="19050" t="0" r="0" b="0"/>
            <wp:docPr id="14" name="Picture 13" descr="Limun - Uzgoj, Gnojidba, Sorte, Sadnja, Sjetva, Berba, Žet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mun - Uzgoj, Gnojidba, Sorte, Sadnja, Sjetva, Berba, Žetv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27" cy="112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677866" cy="1192404"/>
            <wp:effectExtent l="19050" t="0" r="0" b="0"/>
            <wp:docPr id="15" name="Picture 16" descr="Zašto je crno grožđe dobro jesti u trudnoći | kalor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što je crno grožđe dobro jesti u trudnoći | kalorij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27" cy="119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17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48B1"/>
    <w:multiLevelType w:val="hybridMultilevel"/>
    <w:tmpl w:val="279C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3257E"/>
    <w:multiLevelType w:val="hybridMultilevel"/>
    <w:tmpl w:val="DBDE5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E28EB"/>
    <w:multiLevelType w:val="hybridMultilevel"/>
    <w:tmpl w:val="4C70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00179"/>
    <w:rsid w:val="00001D04"/>
    <w:rsid w:val="00317F42"/>
    <w:rsid w:val="005C07C8"/>
    <w:rsid w:val="005E0D5E"/>
    <w:rsid w:val="00615E41"/>
    <w:rsid w:val="00636E52"/>
    <w:rsid w:val="00846D8E"/>
    <w:rsid w:val="009F1D44"/>
    <w:rsid w:val="00A904BC"/>
    <w:rsid w:val="00C87532"/>
    <w:rsid w:val="00F00179"/>
    <w:rsid w:val="00FA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2020-04-13T18:23:00Z</dcterms:created>
  <dcterms:modified xsi:type="dcterms:W3CDTF">2020-04-13T19:12:00Z</dcterms:modified>
</cp:coreProperties>
</file>