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35" w:rsidRDefault="002E023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Ponovit ćemo veliko početno slovo u imenima gradova i država.</w:t>
      </w:r>
    </w:p>
    <w:tbl>
      <w:tblPr>
        <w:tblStyle w:val="Reetkatablice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2E0235" w:rsidTr="002E0235">
        <w:trPr>
          <w:trHeight w:val="817"/>
        </w:trPr>
        <w:tc>
          <w:tcPr>
            <w:tcW w:w="9046" w:type="dxa"/>
          </w:tcPr>
          <w:p w:rsidR="002E0235" w:rsidRPr="002E0235" w:rsidRDefault="002E0235">
            <w:pPr>
              <w:rPr>
                <w:rFonts w:ascii="Arial" w:hAnsi="Arial" w:cs="Arial"/>
                <w:b/>
                <w:color w:val="FF0000"/>
                <w:sz w:val="28"/>
              </w:rPr>
            </w:pPr>
            <w:r w:rsidRPr="002E0235">
              <w:rPr>
                <w:rFonts w:ascii="Arial" w:hAnsi="Arial" w:cs="Arial"/>
                <w:b/>
                <w:color w:val="FF0000"/>
                <w:sz w:val="32"/>
              </w:rPr>
              <w:t>U imenima gradova i država svaka se riječ piše velikim početnim slovom, osim riječi i, u, na.</w:t>
            </w:r>
          </w:p>
        </w:tc>
      </w:tr>
    </w:tbl>
    <w:p w:rsidR="002E0235" w:rsidRDefault="002E0235">
      <w:pPr>
        <w:rPr>
          <w:rFonts w:ascii="Arial" w:hAnsi="Arial" w:cs="Arial"/>
          <w:sz w:val="28"/>
        </w:rPr>
      </w:pPr>
    </w:p>
    <w:p w:rsidR="002E0235" w:rsidRDefault="002E023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Zadatak: Napiši pisanim slovima imena gradova, sela, država.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ČAKOVEC - _______________________________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VARAŽDIN - _______________________________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VARAŽDINSKE TOPLICE - ___________________________________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REPUBLIKA HRVATSKA - ____________________________________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BELICA - ___________________________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MURSKO SREDIŠĆE _________________________________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NJEMAČKA ____________________________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OREHOVICA _____________________________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SVETI MARTIN NA MURI _____________________________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ZAGREB ___________________________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Pronađi u svakom stupcu po jednog „uljeza“. Pogrješno napisano ime grada i države točno napiši na praznu crtu na dnu stupca.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Beli Manastir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Republika Slovenija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Sveti </w:t>
      </w:r>
      <w:proofErr w:type="spellStart"/>
      <w:r>
        <w:rPr>
          <w:rFonts w:ascii="Arial" w:hAnsi="Arial" w:cs="Arial"/>
          <w:sz w:val="28"/>
        </w:rPr>
        <w:t>ivan</w:t>
      </w:r>
      <w:proofErr w:type="spellEnd"/>
      <w:r>
        <w:rPr>
          <w:rFonts w:ascii="Arial" w:hAnsi="Arial" w:cs="Arial"/>
          <w:sz w:val="28"/>
        </w:rPr>
        <w:t xml:space="preserve"> Zelina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Sjedinjene Američke Države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Marija Bistrica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Republika Mađarska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Grubišno Polje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Kraljevina Španjolska</w:t>
      </w:r>
    </w:p>
    <w:p w:rsid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Krapinske Toplice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Savezna Republika njemačka</w:t>
      </w:r>
    </w:p>
    <w:p w:rsidR="002E0235" w:rsidRPr="002E0235" w:rsidRDefault="002E0235" w:rsidP="002E0235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           ____________________________</w:t>
      </w:r>
      <w:bookmarkStart w:id="0" w:name="_GoBack"/>
      <w:bookmarkEnd w:id="0"/>
    </w:p>
    <w:sectPr w:rsidR="002E0235" w:rsidRPr="002E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35"/>
    <w:rsid w:val="00047F42"/>
    <w:rsid w:val="002E0235"/>
    <w:rsid w:val="00AF18CA"/>
    <w:rsid w:val="00C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85AB"/>
  <w15:chartTrackingRefBased/>
  <w15:docId w15:val="{9DD052E7-4D3A-4B78-9CCA-C09BD266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2020-03-24T09:46:00Z</dcterms:created>
  <dcterms:modified xsi:type="dcterms:W3CDTF">2020-03-24T09:59:00Z</dcterms:modified>
</cp:coreProperties>
</file>