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4" w:rsidRDefault="007C2BD4">
      <w:bookmarkStart w:id="0" w:name="_GoBack"/>
      <w:r w:rsidRPr="007C2BD4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199502" cy="8020050"/>
            <wp:effectExtent l="0" t="0" r="0" b="0"/>
            <wp:wrapSquare wrapText="bothSides"/>
            <wp:docPr id="1" name="Slika 1" descr="C:\Users\Laptop3\Desktop\17.3.2020\pristojno ponašanj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17.3.2020\pristojno ponašanje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" t="5585" r="5952" b="3526"/>
                    <a:stretch/>
                  </pic:blipFill>
                  <pic:spPr bwMode="auto">
                    <a:xfrm>
                      <a:off x="0" y="0"/>
                      <a:ext cx="6199502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7C2BD4" w:rsidRDefault="007C2BD4">
      <w:r>
        <w:t>Slika preuzeta iz Vježbenice</w:t>
      </w:r>
      <w:r w:rsidRPr="007C2BD4">
        <w:t xml:space="preserve"> za lakše uključivanje učenika u život škol</w:t>
      </w:r>
      <w:r>
        <w:t xml:space="preserve">e Centra za odgoj i obrazovanje Čakovec </w:t>
      </w:r>
      <w:r w:rsidR="0019474D">
        <w:t>(</w:t>
      </w:r>
      <w:r w:rsidR="0019474D" w:rsidRPr="0019474D">
        <w:t>file:///C:/Users/Laptop3/Deskt</w:t>
      </w:r>
      <w:r w:rsidR="0019474D">
        <w:t>op/prirucnik_NEPC_U%20SKOLI.pdf)</w:t>
      </w:r>
    </w:p>
    <w:sectPr w:rsidR="007C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8E"/>
    <w:rsid w:val="000B228E"/>
    <w:rsid w:val="0019474D"/>
    <w:rsid w:val="00464388"/>
    <w:rsid w:val="007C2BD4"/>
    <w:rsid w:val="00931C67"/>
    <w:rsid w:val="00C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A330"/>
  <w15:chartTrackingRefBased/>
  <w15:docId w15:val="{9AF46C0A-878A-4374-B241-D7797BDC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5</cp:revision>
  <dcterms:created xsi:type="dcterms:W3CDTF">2020-03-18T09:58:00Z</dcterms:created>
  <dcterms:modified xsi:type="dcterms:W3CDTF">2020-03-18T10:01:00Z</dcterms:modified>
</cp:coreProperties>
</file>