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9E1847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2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9E1847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4</w:t>
      </w:r>
      <w:r w:rsidR="00A25C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A25CB3">
        <w:rPr>
          <w:b/>
          <w:sz w:val="28"/>
          <w:szCs w:val="28"/>
        </w:rPr>
        <w:t>.2017</w:t>
      </w:r>
      <w:r w:rsidR="00505A64" w:rsidRPr="00505A64">
        <w:rPr>
          <w:b/>
          <w:sz w:val="28"/>
          <w:szCs w:val="28"/>
        </w:rPr>
        <w:t>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 w:rsidR="0055355B">
        <w:rPr>
          <w:b/>
          <w:sz w:val="28"/>
          <w:szCs w:val="28"/>
        </w:rPr>
        <w:t>s početkom u 12,00 sati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505A64" w:rsidRPr="00C30E1E" w:rsidRDefault="00505A64" w:rsidP="00505A64">
      <w:pPr>
        <w:spacing w:after="0" w:line="240" w:lineRule="auto"/>
        <w:jc w:val="both"/>
        <w:rPr>
          <w:rFonts w:eastAsia="Calibri" w:cs="Times New Roman"/>
        </w:rPr>
      </w:pPr>
      <w:r w:rsidRPr="00C30E1E">
        <w:rPr>
          <w:b/>
        </w:rPr>
        <w:t xml:space="preserve">Prisutni članovi: </w:t>
      </w:r>
      <w:r w:rsidRPr="00C30E1E">
        <w:rPr>
          <w:rFonts w:eastAsia="Calibri" w:cs="Times New Roman"/>
        </w:rPr>
        <w:t xml:space="preserve">Dinka </w:t>
      </w:r>
      <w:proofErr w:type="spellStart"/>
      <w:r w:rsidRPr="00C30E1E">
        <w:rPr>
          <w:rFonts w:eastAsia="Calibri" w:cs="Times New Roman"/>
        </w:rPr>
        <w:t>Žulić</w:t>
      </w:r>
      <w:proofErr w:type="spellEnd"/>
      <w:r w:rsidRPr="00C30E1E">
        <w:rPr>
          <w:rFonts w:eastAsia="Calibri" w:cs="Times New Roman"/>
        </w:rPr>
        <w:t xml:space="preserve">, </w:t>
      </w:r>
      <w:r w:rsidR="009E1847" w:rsidRPr="00C30E1E">
        <w:rPr>
          <w:rFonts w:eastAsia="Calibri" w:cs="Times New Roman"/>
        </w:rPr>
        <w:t xml:space="preserve">Maja </w:t>
      </w:r>
      <w:proofErr w:type="spellStart"/>
      <w:r w:rsidR="009E1847" w:rsidRPr="00C30E1E">
        <w:rPr>
          <w:rFonts w:eastAsia="Calibri" w:cs="Times New Roman"/>
        </w:rPr>
        <w:t>Markuš</w:t>
      </w:r>
      <w:proofErr w:type="spellEnd"/>
      <w:r w:rsidR="009E1847" w:rsidRPr="00C30E1E">
        <w:rPr>
          <w:rFonts w:eastAsia="Calibri" w:cs="Times New Roman"/>
        </w:rPr>
        <w:t>-</w:t>
      </w:r>
      <w:proofErr w:type="spellStart"/>
      <w:r w:rsidR="009E1847" w:rsidRPr="00C30E1E">
        <w:rPr>
          <w:rFonts w:eastAsia="Calibri" w:cs="Times New Roman"/>
        </w:rPr>
        <w:t>Velicki</w:t>
      </w:r>
      <w:proofErr w:type="spellEnd"/>
      <w:r w:rsidRPr="00C30E1E">
        <w:rPr>
          <w:rFonts w:eastAsia="Calibri" w:cs="Times New Roman"/>
        </w:rPr>
        <w:t xml:space="preserve">, </w:t>
      </w:r>
      <w:r w:rsidR="009E1847" w:rsidRPr="00C30E1E">
        <w:rPr>
          <w:rFonts w:eastAsia="Calibri" w:cs="Times New Roman"/>
        </w:rPr>
        <w:t xml:space="preserve">Miroslav Hajdinjak, </w:t>
      </w:r>
      <w:r w:rsidR="009E1847" w:rsidRPr="00C30E1E">
        <w:rPr>
          <w:rFonts w:eastAsia="Calibri" w:cs="Times New Roman"/>
        </w:rPr>
        <w:t xml:space="preserve">Marijana Horvat, </w:t>
      </w:r>
      <w:r w:rsidR="000456C0" w:rsidRPr="00C30E1E">
        <w:rPr>
          <w:rFonts w:eastAsia="Calibri" w:cs="Times New Roman"/>
        </w:rPr>
        <w:t>Vesna Panić</w:t>
      </w:r>
      <w:r w:rsidR="009E1847" w:rsidRPr="00C30E1E">
        <w:rPr>
          <w:rFonts w:eastAsia="Calibri" w:cs="Times New Roman"/>
        </w:rPr>
        <w:t>, Tihana Miri</w:t>
      </w:r>
    </w:p>
    <w:p w:rsidR="00505A64" w:rsidRPr="00C30E1E" w:rsidRDefault="00505A64" w:rsidP="00505A64">
      <w:pPr>
        <w:spacing w:after="0"/>
        <w:jc w:val="both"/>
      </w:pPr>
      <w:r w:rsidRPr="00C30E1E">
        <w:rPr>
          <w:b/>
        </w:rPr>
        <w:t xml:space="preserve">Ostali prisutni: </w:t>
      </w:r>
      <w:r w:rsidRPr="00C30E1E">
        <w:t xml:space="preserve">Dragica </w:t>
      </w:r>
      <w:proofErr w:type="spellStart"/>
      <w:r w:rsidRPr="00C30E1E">
        <w:t>Benčik</w:t>
      </w:r>
      <w:proofErr w:type="spellEnd"/>
      <w:r w:rsidRPr="00C30E1E">
        <w:t xml:space="preserve"> – ravnateljica</w:t>
      </w:r>
    </w:p>
    <w:p w:rsidR="00BA7362" w:rsidRPr="00C30E1E" w:rsidRDefault="00505A64" w:rsidP="00BA7362">
      <w:pPr>
        <w:spacing w:after="0"/>
        <w:jc w:val="both"/>
      </w:pPr>
      <w:r w:rsidRPr="00C30E1E">
        <w:t xml:space="preserve">                           </w:t>
      </w:r>
      <w:r w:rsidR="00C30E1E">
        <w:t xml:space="preserve">  </w:t>
      </w:r>
      <w:r w:rsidRPr="00C30E1E">
        <w:t xml:space="preserve">Marta </w:t>
      </w:r>
      <w:proofErr w:type="spellStart"/>
      <w:r w:rsidRPr="00C30E1E">
        <w:t>Kranjčec</w:t>
      </w:r>
      <w:proofErr w:type="spellEnd"/>
      <w:r w:rsidRPr="00C30E1E">
        <w:t xml:space="preserve"> – tajnik/zapisničar</w:t>
      </w:r>
    </w:p>
    <w:p w:rsidR="0002679A" w:rsidRDefault="0002679A" w:rsidP="00BA7362">
      <w:pPr>
        <w:spacing w:after="0"/>
        <w:jc w:val="both"/>
        <w:rPr>
          <w:b/>
          <w:sz w:val="24"/>
          <w:szCs w:val="24"/>
        </w:rPr>
      </w:pPr>
    </w:p>
    <w:p w:rsidR="00C2348D" w:rsidRPr="00C30E1E" w:rsidRDefault="003A2B4F" w:rsidP="00BA7362">
      <w:pPr>
        <w:spacing w:after="0"/>
        <w:jc w:val="both"/>
      </w:pPr>
      <w:r w:rsidRPr="00C30E1E">
        <w:rPr>
          <w:b/>
        </w:rPr>
        <w:t>DNEVNI RED:</w:t>
      </w:r>
    </w:p>
    <w:p w:rsidR="0008583B" w:rsidRPr="0008583B" w:rsidRDefault="00B07447" w:rsidP="0008583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08583B" w:rsidRPr="0008583B">
        <w:rPr>
          <w:rFonts w:ascii="Calibri" w:eastAsia="Calibri" w:hAnsi="Calibri" w:cs="Times New Roman"/>
        </w:rPr>
        <w:t xml:space="preserve"> </w:t>
      </w:r>
      <w:r w:rsidR="0008583B" w:rsidRPr="0008583B">
        <w:rPr>
          <w:rFonts w:ascii="Calibri" w:eastAsia="Calibri" w:hAnsi="Calibri" w:cs="Times New Roman"/>
        </w:rPr>
        <w:t>Predloženi dnevni red po pisanom pozivu:</w:t>
      </w:r>
    </w:p>
    <w:p w:rsidR="0008583B" w:rsidRPr="0008583B" w:rsidRDefault="0008583B" w:rsidP="0008583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>Verificiranje i prihvaćanje zapisnika prethodne sjednice Školskog odbora</w:t>
      </w:r>
    </w:p>
    <w:p w:rsidR="0008583B" w:rsidRPr="0008583B" w:rsidRDefault="0008583B" w:rsidP="0008583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 xml:space="preserve">Prestanak mandata članu Školskog odbora COO Čakovec imenovanog Odlukom Osnivača, izvješće o novoimenovanom članu Školskog odbora Odlukom Osnivača i verifikacija mandata novoimenovanog člana Školskog odbora COO Čakovec </w:t>
      </w:r>
    </w:p>
    <w:p w:rsidR="0008583B" w:rsidRPr="0008583B" w:rsidRDefault="0008583B" w:rsidP="0008583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 xml:space="preserve">Prethodna suglasnost Školskog odbora na prijedlog ravnateljice za zasnivanje radnog odnosa na poslovima i radnim zadacima: </w:t>
      </w:r>
    </w:p>
    <w:p w:rsidR="0008583B" w:rsidRPr="0008583B" w:rsidRDefault="0008583B" w:rsidP="000858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>učitelja logopeda za rad u programu produženog stručnog postupka, 1 izvršitelj, na određeno, puno radno vrijeme, po natječaju</w:t>
      </w:r>
    </w:p>
    <w:p w:rsidR="0008583B" w:rsidRPr="0008583B" w:rsidRDefault="0008583B" w:rsidP="000858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 xml:space="preserve">učitelja edukacijskog </w:t>
      </w:r>
      <w:proofErr w:type="spellStart"/>
      <w:r w:rsidRPr="0008583B">
        <w:rPr>
          <w:rFonts w:ascii="Calibri" w:eastAsia="Calibri" w:hAnsi="Calibri" w:cs="Times New Roman"/>
        </w:rPr>
        <w:t>rehabilitatora</w:t>
      </w:r>
      <w:proofErr w:type="spellEnd"/>
      <w:r w:rsidRPr="0008583B">
        <w:rPr>
          <w:rFonts w:ascii="Calibri" w:eastAsia="Calibri" w:hAnsi="Calibri" w:cs="Times New Roman"/>
        </w:rPr>
        <w:t>, 1 izvršitelj, na određeno, puno radno vrijeme, po natječaju</w:t>
      </w:r>
    </w:p>
    <w:p w:rsidR="0008583B" w:rsidRPr="0008583B" w:rsidRDefault="0008583B" w:rsidP="000858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 xml:space="preserve">učitelja edukacijskog </w:t>
      </w:r>
      <w:proofErr w:type="spellStart"/>
      <w:r w:rsidRPr="0008583B">
        <w:rPr>
          <w:rFonts w:ascii="Calibri" w:eastAsia="Calibri" w:hAnsi="Calibri" w:cs="Times New Roman"/>
        </w:rPr>
        <w:t>rehabilitatora</w:t>
      </w:r>
      <w:proofErr w:type="spellEnd"/>
      <w:r w:rsidRPr="0008583B">
        <w:rPr>
          <w:rFonts w:ascii="Calibri" w:eastAsia="Calibri" w:hAnsi="Calibri" w:cs="Times New Roman"/>
        </w:rPr>
        <w:t xml:space="preserve">, 1 izvršitelj, na određeno, puno radno vrijeme, ali ne dulje od 60 dana </w:t>
      </w:r>
    </w:p>
    <w:p w:rsidR="0008583B" w:rsidRPr="0008583B" w:rsidRDefault="0008583B" w:rsidP="0008583B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>Utvrđivanje pročišćenog teksta Statuta Centra za odgoj i obrazovanje Čakovec</w:t>
      </w:r>
    </w:p>
    <w:p w:rsidR="0008583B" w:rsidRPr="0008583B" w:rsidRDefault="0008583B" w:rsidP="0008583B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>Donošenje Pravilnika o video nadzoru u Centru za odgoj i obrazovanje Čakovec</w:t>
      </w:r>
    </w:p>
    <w:p w:rsidR="0008583B" w:rsidRPr="0008583B" w:rsidRDefault="0008583B" w:rsidP="0008583B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 xml:space="preserve">Razno </w:t>
      </w:r>
    </w:p>
    <w:p w:rsidR="00040D1E" w:rsidRDefault="00040D1E" w:rsidP="000858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C2348D" w:rsidRPr="0008583B" w:rsidRDefault="00C2348D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</w:t>
      </w:r>
      <w:r w:rsidR="0008583B" w:rsidRPr="0008583B">
        <w:t>Jednoglasno je prihvaćen zapisnik prethodne sjednice Školskog odbora.</w:t>
      </w:r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08583B" w:rsidRPr="0008583B" w:rsidRDefault="00C1285B" w:rsidP="0008583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1285B">
        <w:rPr>
          <w:rFonts w:ascii="Calibri" w:eastAsia="Calibri" w:hAnsi="Calibri" w:cs="Times New Roman"/>
          <w:b/>
        </w:rPr>
        <w:t>Ad2.)</w:t>
      </w:r>
      <w:r w:rsidRPr="00C1285B">
        <w:rPr>
          <w:rFonts w:ascii="Calibri" w:eastAsia="Calibri" w:hAnsi="Calibri" w:cs="Times New Roman"/>
        </w:rPr>
        <w:t xml:space="preserve"> </w:t>
      </w:r>
      <w:r w:rsidR="0008583B" w:rsidRPr="0008583B">
        <w:rPr>
          <w:rFonts w:ascii="Calibri" w:eastAsia="Calibri" w:hAnsi="Calibri" w:cs="Times New Roman"/>
        </w:rPr>
        <w:t xml:space="preserve">Provjeren je i potvrđen identitet novoimenovanog člana Školskog odbora COO Čakovec, gospođe Tihane Miri. </w:t>
      </w:r>
    </w:p>
    <w:p w:rsidR="0008583B" w:rsidRPr="0008583B" w:rsidRDefault="0008583B" w:rsidP="0008583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8583B">
        <w:rPr>
          <w:rFonts w:ascii="Calibri" w:eastAsia="Calibri" w:hAnsi="Calibri" w:cs="Times New Roman"/>
        </w:rPr>
        <w:t>Predsjednica Školskog odbora obavila je verifikaciju mandata novoimenovanog člana ŠO provjerom identiteta imenovanog člana s podacima iz popisa o imenovanju.</w:t>
      </w:r>
    </w:p>
    <w:p w:rsidR="009F3050" w:rsidRDefault="009F3050" w:rsidP="000858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8583B" w:rsidRPr="0008583B" w:rsidRDefault="0008583B" w:rsidP="0008583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Ad3.1.</w:t>
      </w:r>
      <w:r w:rsidR="009F3050" w:rsidRPr="009F3050">
        <w:rPr>
          <w:rFonts w:ascii="Calibri" w:eastAsia="Calibri" w:hAnsi="Calibri" w:cs="Times New Roman"/>
          <w:b/>
        </w:rPr>
        <w:t>)</w:t>
      </w:r>
      <w:r w:rsidR="009F3050" w:rsidRPr="009F3050">
        <w:rPr>
          <w:rFonts w:ascii="Calibri" w:eastAsia="Calibri" w:hAnsi="Calibri" w:cs="Times New Roman"/>
        </w:rPr>
        <w:t xml:space="preserve"> </w:t>
      </w:r>
      <w:r w:rsidR="009F3050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Pr="0008583B">
        <w:rPr>
          <w:rFonts w:ascii="Calibri" w:eastAsia="Times New Roman" w:hAnsi="Calibri" w:cs="Times New Roman"/>
          <w:lang w:eastAsia="hr-HR"/>
        </w:rPr>
        <w:t xml:space="preserve">Lucijom </w:t>
      </w:r>
      <w:proofErr w:type="spellStart"/>
      <w:r w:rsidRPr="0008583B">
        <w:rPr>
          <w:rFonts w:ascii="Calibri" w:eastAsia="Times New Roman" w:hAnsi="Calibri" w:cs="Times New Roman"/>
          <w:lang w:eastAsia="hr-HR"/>
        </w:rPr>
        <w:t>Starej</w:t>
      </w:r>
      <w:proofErr w:type="spellEnd"/>
      <w:r w:rsidRPr="0008583B">
        <w:rPr>
          <w:rFonts w:ascii="Calibri" w:eastAsia="Times New Roman" w:hAnsi="Calibri" w:cs="Times New Roman"/>
          <w:lang w:eastAsia="hr-HR"/>
        </w:rPr>
        <w:t xml:space="preserve">, magistrom socijalne pedagogije, na poslovima i radnim zadacima učitelja logopeda za rad u programu produženog stručnog postupka </w:t>
      </w:r>
      <w:r>
        <w:rPr>
          <w:rFonts w:ascii="Calibri" w:eastAsia="Calibri" w:hAnsi="Calibri" w:cs="Times New Roman"/>
        </w:rPr>
        <w:t xml:space="preserve">na određeno, puno radno vrijeme. </w:t>
      </w:r>
    </w:p>
    <w:p w:rsidR="000778EC" w:rsidRDefault="000778EC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83910" w:rsidRDefault="00083910" w:rsidP="0008391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Calibri" w:hAnsi="Calibri" w:cs="Times New Roman"/>
          <w:b/>
        </w:rPr>
        <w:t>Ad3.2.</w:t>
      </w:r>
      <w:r w:rsidR="00391DBD" w:rsidRPr="00391DBD">
        <w:rPr>
          <w:rFonts w:ascii="Calibri" w:eastAsia="Calibri" w:hAnsi="Calibri" w:cs="Times New Roman"/>
          <w:b/>
        </w:rPr>
        <w:t>)</w:t>
      </w:r>
      <w:r w:rsidR="00391DBD">
        <w:rPr>
          <w:rFonts w:ascii="Calibri" w:eastAsia="Calibri" w:hAnsi="Calibri" w:cs="Times New Roman"/>
        </w:rPr>
        <w:t xml:space="preserve"> </w:t>
      </w:r>
      <w:r w:rsidR="009F3050">
        <w:rPr>
          <w:rFonts w:ascii="Calibri" w:eastAsia="Calibri" w:hAnsi="Calibri" w:cs="Times New Roman"/>
        </w:rPr>
        <w:t xml:space="preserve">Školski odbor jednoglasno daje prethodnu suglasnost za zasnivanje radnog odnosa </w:t>
      </w:r>
      <w:r w:rsidR="00391DBD" w:rsidRPr="00391DBD">
        <w:rPr>
          <w:rFonts w:ascii="Calibri" w:eastAsia="Calibri" w:hAnsi="Calibri" w:cs="Times New Roman"/>
        </w:rPr>
        <w:t xml:space="preserve">s </w:t>
      </w:r>
      <w:r w:rsidRPr="00083910">
        <w:rPr>
          <w:rFonts w:ascii="Calibri" w:eastAsia="Times New Roman" w:hAnsi="Calibri" w:cs="Times New Roman"/>
          <w:lang w:eastAsia="hr-HR"/>
        </w:rPr>
        <w:t xml:space="preserve">Monikom Sokolić, dipl. učitelj razredne nastave, na poslovima i radnim zadacima učitelja edukacijskog </w:t>
      </w:r>
      <w:proofErr w:type="spellStart"/>
      <w:r w:rsidRPr="00083910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Pr="00083910">
        <w:rPr>
          <w:rFonts w:ascii="Calibri" w:eastAsia="Times New Roman" w:hAnsi="Calibri" w:cs="Times New Roman"/>
          <w:lang w:eastAsia="hr-HR"/>
        </w:rPr>
        <w:t>, na određeno, puno radno vrijeme</w:t>
      </w:r>
      <w:r>
        <w:rPr>
          <w:rFonts w:ascii="Calibri" w:eastAsia="Times New Roman" w:hAnsi="Calibri" w:cs="Times New Roman"/>
          <w:lang w:eastAsia="hr-HR"/>
        </w:rPr>
        <w:t>.</w:t>
      </w:r>
      <w:r w:rsidRPr="00083910">
        <w:rPr>
          <w:rFonts w:ascii="Calibri" w:eastAsia="Times New Roman" w:hAnsi="Calibri" w:cs="Times New Roman"/>
          <w:lang w:eastAsia="hr-HR"/>
        </w:rPr>
        <w:t xml:space="preserve"> </w:t>
      </w:r>
    </w:p>
    <w:p w:rsidR="00083910" w:rsidRDefault="00083910" w:rsidP="0008391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83910" w:rsidRPr="00083910" w:rsidRDefault="00083910" w:rsidP="0008391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83910">
        <w:rPr>
          <w:rFonts w:ascii="Calibri" w:eastAsia="Times New Roman" w:hAnsi="Calibri" w:cs="Times New Roman"/>
          <w:b/>
          <w:lang w:eastAsia="hr-HR"/>
        </w:rPr>
        <w:t>Ad3.3.)</w:t>
      </w:r>
      <w:r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083910">
        <w:t xml:space="preserve">Školski odbor jednoglasno daje prethodnu suglasnost za zasnivanje radnog odnosa s </w:t>
      </w:r>
      <w:r w:rsidRPr="00083910">
        <w:rPr>
          <w:rFonts w:eastAsia="Times New Roman"/>
          <w:lang w:eastAsia="hr-HR"/>
        </w:rPr>
        <w:t xml:space="preserve">Violetom Šarić, dipl. učitelj razredne nastave, na poslovima i radnim zadacima učitelja edukacijskog </w:t>
      </w:r>
      <w:proofErr w:type="spellStart"/>
      <w:r w:rsidRPr="00083910">
        <w:rPr>
          <w:rFonts w:eastAsia="Times New Roman"/>
          <w:lang w:eastAsia="hr-HR"/>
        </w:rPr>
        <w:t>rehabilitatora</w:t>
      </w:r>
      <w:proofErr w:type="spellEnd"/>
      <w:r w:rsidRPr="00083910">
        <w:rPr>
          <w:rFonts w:eastAsia="Times New Roman"/>
          <w:lang w:eastAsia="hr-HR"/>
        </w:rPr>
        <w:t>, na određeno, puno radno vrijeme, ali ne dulje od 60 dana</w:t>
      </w:r>
      <w:r>
        <w:rPr>
          <w:rFonts w:eastAsia="Times New Roman"/>
          <w:lang w:eastAsia="hr-HR"/>
        </w:rPr>
        <w:t>.</w:t>
      </w:r>
    </w:p>
    <w:p w:rsidR="009F3050" w:rsidRDefault="009F3050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81638" w:rsidRDefault="00083910" w:rsidP="00481638">
      <w:pPr>
        <w:spacing w:after="0" w:line="240" w:lineRule="auto"/>
        <w:jc w:val="both"/>
      </w:pPr>
      <w:r>
        <w:rPr>
          <w:rFonts w:ascii="Calibri" w:eastAsia="Calibri" w:hAnsi="Calibri" w:cs="Times New Roman"/>
          <w:b/>
        </w:rPr>
        <w:lastRenderedPageBreak/>
        <w:t>Ad4</w:t>
      </w:r>
      <w:r w:rsidR="009F3050" w:rsidRPr="009F3050">
        <w:rPr>
          <w:rFonts w:ascii="Calibri" w:eastAsia="Calibri" w:hAnsi="Calibri" w:cs="Times New Roman"/>
          <w:b/>
        </w:rPr>
        <w:t>.)</w:t>
      </w:r>
      <w:r w:rsidR="009F3050">
        <w:rPr>
          <w:rFonts w:ascii="Calibri" w:eastAsia="Calibri" w:hAnsi="Calibri" w:cs="Times New Roman"/>
          <w:b/>
        </w:rPr>
        <w:t xml:space="preserve"> </w:t>
      </w:r>
      <w:r w:rsidR="00481638">
        <w:rPr>
          <w:rFonts w:ascii="Calibri" w:eastAsia="Calibri" w:hAnsi="Calibri" w:cs="Times New Roman"/>
        </w:rPr>
        <w:t>Školski odbor</w:t>
      </w:r>
      <w:r w:rsidR="0008583B">
        <w:rPr>
          <w:rFonts w:ascii="Calibri" w:eastAsia="Calibri" w:hAnsi="Calibri" w:cs="Times New Roman"/>
        </w:rPr>
        <w:t xml:space="preserve"> je</w:t>
      </w:r>
      <w:r w:rsidR="00481638">
        <w:rPr>
          <w:rFonts w:ascii="Calibri" w:eastAsia="Calibri" w:hAnsi="Calibri" w:cs="Times New Roman"/>
        </w:rPr>
        <w:t xml:space="preserve"> jednoglasno </w:t>
      </w:r>
      <w:r w:rsidR="0008583B">
        <w:t>utvrdio pročišćeni tekst</w:t>
      </w:r>
      <w:r w:rsidR="00481638">
        <w:t xml:space="preserve"> Statuta Centra za odgoj i obrazovanje Čakovec.</w:t>
      </w:r>
    </w:p>
    <w:p w:rsidR="00481638" w:rsidRDefault="00481638" w:rsidP="00481638">
      <w:pPr>
        <w:spacing w:after="0" w:line="240" w:lineRule="auto"/>
        <w:jc w:val="both"/>
      </w:pPr>
    </w:p>
    <w:p w:rsidR="00481638" w:rsidRPr="004A3391" w:rsidRDefault="00481638" w:rsidP="00481638">
      <w:pPr>
        <w:spacing w:after="0" w:line="240" w:lineRule="auto"/>
        <w:jc w:val="both"/>
        <w:rPr>
          <w:i/>
        </w:rPr>
      </w:pPr>
      <w:r>
        <w:t xml:space="preserve">           </w:t>
      </w:r>
      <w:r>
        <w:rPr>
          <w:i/>
        </w:rPr>
        <w:t>Pročišćeni tekst Statuta objavljen je na mrežnoj stranici i oglasnoj ploči Centra, a u pisanom obliku nalazi se u tajništvu škole.</w:t>
      </w:r>
    </w:p>
    <w:p w:rsidR="00481638" w:rsidRDefault="00481638" w:rsidP="00481638">
      <w:pPr>
        <w:pStyle w:val="Normal1"/>
        <w:tabs>
          <w:tab w:val="left" w:pos="2552"/>
        </w:tabs>
        <w:jc w:val="both"/>
        <w:rPr>
          <w:rFonts w:ascii="Calibri" w:eastAsia="Calibri" w:hAnsi="Calibri"/>
          <w:b/>
        </w:rPr>
      </w:pPr>
    </w:p>
    <w:p w:rsidR="00083910" w:rsidRDefault="00083910" w:rsidP="00083910">
      <w:pPr>
        <w:pStyle w:val="Odlomakpopisa"/>
        <w:widowControl w:val="0"/>
        <w:spacing w:before="7" w:after="0" w:line="240" w:lineRule="auto"/>
        <w:ind w:left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Ad5</w:t>
      </w:r>
      <w:r w:rsidR="009F3050">
        <w:rPr>
          <w:rFonts w:ascii="Calibri" w:eastAsia="Calibri" w:hAnsi="Calibri" w:cs="Times New Roman"/>
          <w:b/>
        </w:rPr>
        <w:t xml:space="preserve">.) </w:t>
      </w:r>
      <w:r w:rsidRPr="00083910">
        <w:rPr>
          <w:rFonts w:ascii="Calibri" w:eastAsia="Calibri" w:hAnsi="Calibri" w:cs="Times New Roman"/>
        </w:rPr>
        <w:t>Postignut je dogovor da se Pravilnik</w:t>
      </w:r>
      <w:r>
        <w:rPr>
          <w:rFonts w:ascii="Calibri" w:eastAsia="Calibri" w:hAnsi="Calibri" w:cs="Times New Roman"/>
        </w:rPr>
        <w:t xml:space="preserve"> o video nadzoru u Centru za odgoj i obrazovanje Čakovec dopuni i nakon dopune</w:t>
      </w:r>
      <w:r w:rsidRPr="00083910">
        <w:rPr>
          <w:rFonts w:ascii="Calibri" w:eastAsia="Calibri" w:hAnsi="Calibri" w:cs="Times New Roman"/>
        </w:rPr>
        <w:t xml:space="preserve"> dostavi članovima Školskog odbora kako bi oni mogli Centru povratno uputiti svoje primjedbe, prijedloge i k</w:t>
      </w:r>
      <w:r>
        <w:rPr>
          <w:rFonts w:ascii="Calibri" w:eastAsia="Calibri" w:hAnsi="Calibri" w:cs="Times New Roman"/>
        </w:rPr>
        <w:t>omentare te će isti biti donesen na narednoj sjednici ŠO.</w:t>
      </w:r>
    </w:p>
    <w:p w:rsidR="00083910" w:rsidRDefault="00083910" w:rsidP="00083910">
      <w:pPr>
        <w:pStyle w:val="Odlomakpopisa"/>
        <w:widowControl w:val="0"/>
        <w:spacing w:before="7" w:after="0" w:line="240" w:lineRule="auto"/>
        <w:ind w:left="0"/>
        <w:jc w:val="both"/>
        <w:rPr>
          <w:rFonts w:ascii="Calibri" w:eastAsia="Calibri" w:hAnsi="Calibri" w:cs="Times New Roman"/>
        </w:rPr>
      </w:pPr>
    </w:p>
    <w:p w:rsidR="00083910" w:rsidRDefault="00083910" w:rsidP="00083910">
      <w:pPr>
        <w:pStyle w:val="Odlomakpopisa"/>
        <w:widowControl w:val="0"/>
        <w:spacing w:before="7" w:after="0" w:line="240" w:lineRule="auto"/>
        <w:ind w:left="0"/>
        <w:jc w:val="both"/>
      </w:pPr>
      <w:r w:rsidRPr="00083910">
        <w:rPr>
          <w:rFonts w:ascii="Calibri" w:eastAsia="Calibri" w:hAnsi="Calibri" w:cs="Times New Roman"/>
          <w:b/>
        </w:rPr>
        <w:t>Ad6.)</w:t>
      </w:r>
      <w:r w:rsidRPr="00083910">
        <w:t xml:space="preserve"> </w:t>
      </w:r>
      <w:r>
        <w:t>Ravnateljica upoznaje članove ŠO s nadolazećim događajima u COO Čakovec</w:t>
      </w:r>
      <w:r>
        <w:t>.</w:t>
      </w:r>
    </w:p>
    <w:p w:rsidR="00083910" w:rsidRPr="00083910" w:rsidRDefault="00083910" w:rsidP="0008391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083910">
        <w:rPr>
          <w:rFonts w:ascii="Calibri" w:eastAsia="Calibri" w:hAnsi="Calibri" w:cs="Times New Roman"/>
        </w:rPr>
        <w:t>oziva članove Školskog odbora da posjete Županijsku smotru UZ MŽ</w:t>
      </w:r>
      <w:r w:rsidR="00A65332">
        <w:rPr>
          <w:rFonts w:ascii="Calibri" w:eastAsia="Calibri" w:hAnsi="Calibri" w:cs="Times New Roman"/>
        </w:rPr>
        <w:t xml:space="preserve"> dana</w:t>
      </w:r>
      <w:r>
        <w:rPr>
          <w:rFonts w:ascii="Calibri" w:eastAsia="Calibri" w:hAnsi="Calibri" w:cs="Times New Roman"/>
        </w:rPr>
        <w:t xml:space="preserve"> 18.05.2017.g.</w:t>
      </w:r>
      <w:r w:rsidRPr="00083910">
        <w:rPr>
          <w:rFonts w:ascii="Calibri" w:eastAsia="Calibri" w:hAnsi="Calibri" w:cs="Times New Roman"/>
        </w:rPr>
        <w:t xml:space="preserve"> </w:t>
      </w:r>
      <w:r w:rsidR="00A65332">
        <w:rPr>
          <w:rFonts w:ascii="Calibri" w:eastAsia="Calibri" w:hAnsi="Calibri" w:cs="Times New Roman"/>
        </w:rPr>
        <w:t xml:space="preserve">u centru grada Čakovca </w:t>
      </w:r>
      <w:r w:rsidRPr="00083910">
        <w:rPr>
          <w:rFonts w:ascii="Calibri" w:eastAsia="Calibri" w:hAnsi="Calibri" w:cs="Times New Roman"/>
        </w:rPr>
        <w:t>te da se odazovu svečanosti povodom obilježavanja Dana škole</w:t>
      </w:r>
      <w:r>
        <w:rPr>
          <w:rFonts w:ascii="Calibri" w:eastAsia="Calibri" w:hAnsi="Calibri" w:cs="Times New Roman"/>
        </w:rPr>
        <w:t xml:space="preserve"> 26.05.2017. godine u CZK Čakovec s početkom u 16,00 sati.</w:t>
      </w:r>
    </w:p>
    <w:p w:rsidR="00083910" w:rsidRPr="00083910" w:rsidRDefault="00083910" w:rsidP="00083910">
      <w:pPr>
        <w:pStyle w:val="Odlomakpopisa"/>
        <w:widowControl w:val="0"/>
        <w:spacing w:before="7" w:after="0" w:line="240" w:lineRule="auto"/>
        <w:ind w:left="0"/>
        <w:jc w:val="both"/>
        <w:rPr>
          <w:rFonts w:ascii="Calibri" w:eastAsia="Calibri" w:hAnsi="Calibri" w:cs="Times New Roman"/>
          <w:b/>
        </w:rPr>
      </w:pPr>
    </w:p>
    <w:p w:rsidR="009246A3" w:rsidRDefault="009246A3" w:rsidP="00083910">
      <w:pPr>
        <w:tabs>
          <w:tab w:val="left" w:pos="6045"/>
        </w:tabs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196F8F" w:rsidRPr="009246A3" w:rsidRDefault="00196F8F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bookmarkStart w:id="0" w:name="_GoBack"/>
      <w:bookmarkEnd w:id="0"/>
    </w:p>
    <w:p w:rsidR="00AF4BB7" w:rsidRDefault="00AF4BB7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AF4BB7" w:rsidRPr="00AF4BB7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DA473F">
        <w:rPr>
          <w:rFonts w:ascii="Calibri" w:eastAsia="Calibri" w:hAnsi="Calibri" w:cs="Times New Roman"/>
        </w:rPr>
        <w:t xml:space="preserve">Dinka </w:t>
      </w:r>
      <w:proofErr w:type="spellStart"/>
      <w:r w:rsidR="00DA473F">
        <w:rPr>
          <w:rFonts w:ascii="Calibri" w:eastAsia="Calibri" w:hAnsi="Calibri" w:cs="Times New Roman"/>
        </w:rPr>
        <w:t>Žulić</w:t>
      </w:r>
      <w:proofErr w:type="spellEnd"/>
      <w:r w:rsidR="00DA473F">
        <w:rPr>
          <w:rFonts w:ascii="Calibri" w:eastAsia="Calibri" w:hAnsi="Calibri" w:cs="Times New Roman"/>
        </w:rPr>
        <w:t>, mag.rehab.educ.</w:t>
      </w:r>
    </w:p>
    <w:sectPr w:rsidR="00AF4BB7" w:rsidRPr="00A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63761DA"/>
    <w:multiLevelType w:val="hybridMultilevel"/>
    <w:tmpl w:val="F604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2223C5"/>
    <w:multiLevelType w:val="hybridMultilevel"/>
    <w:tmpl w:val="ED1E4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0D1E"/>
    <w:rsid w:val="00044FED"/>
    <w:rsid w:val="000456C0"/>
    <w:rsid w:val="000778EC"/>
    <w:rsid w:val="00083910"/>
    <w:rsid w:val="0008583B"/>
    <w:rsid w:val="000B57AD"/>
    <w:rsid w:val="000C3F62"/>
    <w:rsid w:val="00102CFA"/>
    <w:rsid w:val="0014698A"/>
    <w:rsid w:val="00173EEB"/>
    <w:rsid w:val="00192B17"/>
    <w:rsid w:val="00196F8F"/>
    <w:rsid w:val="001D2575"/>
    <w:rsid w:val="00240BF0"/>
    <w:rsid w:val="00281CB1"/>
    <w:rsid w:val="002C08BF"/>
    <w:rsid w:val="003105A2"/>
    <w:rsid w:val="00391DBD"/>
    <w:rsid w:val="003A2B4F"/>
    <w:rsid w:val="0040614F"/>
    <w:rsid w:val="00481638"/>
    <w:rsid w:val="004E7333"/>
    <w:rsid w:val="00505A64"/>
    <w:rsid w:val="0055355B"/>
    <w:rsid w:val="0057005F"/>
    <w:rsid w:val="005C4ABC"/>
    <w:rsid w:val="00642DCE"/>
    <w:rsid w:val="00676B4C"/>
    <w:rsid w:val="006B30E9"/>
    <w:rsid w:val="006E318B"/>
    <w:rsid w:val="006F5157"/>
    <w:rsid w:val="006F6B55"/>
    <w:rsid w:val="0072347E"/>
    <w:rsid w:val="00771E41"/>
    <w:rsid w:val="007F5D16"/>
    <w:rsid w:val="00820402"/>
    <w:rsid w:val="009246A3"/>
    <w:rsid w:val="00964F0F"/>
    <w:rsid w:val="009A0F37"/>
    <w:rsid w:val="009B7270"/>
    <w:rsid w:val="009D6A4F"/>
    <w:rsid w:val="009E1847"/>
    <w:rsid w:val="009F3050"/>
    <w:rsid w:val="00A1420D"/>
    <w:rsid w:val="00A25CB3"/>
    <w:rsid w:val="00A65332"/>
    <w:rsid w:val="00A67D1E"/>
    <w:rsid w:val="00AF1A37"/>
    <w:rsid w:val="00AF4BB7"/>
    <w:rsid w:val="00B07447"/>
    <w:rsid w:val="00BA7362"/>
    <w:rsid w:val="00C10CA8"/>
    <w:rsid w:val="00C1285B"/>
    <w:rsid w:val="00C22114"/>
    <w:rsid w:val="00C2348D"/>
    <w:rsid w:val="00C30E1E"/>
    <w:rsid w:val="00CF3628"/>
    <w:rsid w:val="00DA473F"/>
    <w:rsid w:val="00E24F95"/>
    <w:rsid w:val="00E44EEF"/>
    <w:rsid w:val="00E63E13"/>
    <w:rsid w:val="00E92466"/>
    <w:rsid w:val="00EE454A"/>
    <w:rsid w:val="00F17FC5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2017-04-12T08:05:00Z</cp:lastPrinted>
  <dcterms:created xsi:type="dcterms:W3CDTF">2017-04-12T08:07:00Z</dcterms:created>
  <dcterms:modified xsi:type="dcterms:W3CDTF">2017-04-12T08:07:00Z</dcterms:modified>
</cp:coreProperties>
</file>