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B8D83" w14:textId="77777777" w:rsidR="00303DEA" w:rsidRPr="003F1075" w:rsidRDefault="00303DEA" w:rsidP="00303DEA">
      <w:pPr>
        <w:spacing w:line="276" w:lineRule="auto"/>
        <w:rPr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DRUŠTVO</w:t>
      </w:r>
    </w:p>
    <w:p w14:paraId="33A0B6D4" w14:textId="77777777" w:rsidR="00303DEA" w:rsidRPr="00524576" w:rsidRDefault="00303DEA" w:rsidP="00303DEA">
      <w:pPr>
        <w:rPr>
          <w:sz w:val="28"/>
          <w:szCs w:val="28"/>
        </w:rPr>
      </w:pPr>
      <w:r w:rsidRPr="00524576">
        <w:rPr>
          <w:sz w:val="28"/>
          <w:szCs w:val="28"/>
        </w:rPr>
        <w:t xml:space="preserve">1. Međimurska županija naseljena je još iz razdoblja prije Krista. </w:t>
      </w:r>
    </w:p>
    <w:p w14:paraId="3792AD7F" w14:textId="77777777" w:rsidR="00303DEA" w:rsidRPr="00524576" w:rsidRDefault="00303DEA" w:rsidP="00303DEA">
      <w:pPr>
        <w:rPr>
          <w:sz w:val="28"/>
          <w:szCs w:val="28"/>
        </w:rPr>
      </w:pPr>
      <w:r w:rsidRPr="00524576">
        <w:rPr>
          <w:sz w:val="28"/>
          <w:szCs w:val="28"/>
        </w:rPr>
        <w:t>Zaokruži u kojim mjestima su pronađeni ostatci starih naroda.</w:t>
      </w:r>
    </w:p>
    <w:p w14:paraId="1116A9BF" w14:textId="77777777" w:rsidR="00303DEA" w:rsidRPr="00524576" w:rsidRDefault="00303DEA" w:rsidP="00303DEA">
      <w:pPr>
        <w:rPr>
          <w:sz w:val="28"/>
          <w:szCs w:val="28"/>
        </w:rPr>
      </w:pPr>
      <w:r w:rsidRPr="00524576">
        <w:rPr>
          <w:sz w:val="28"/>
          <w:szCs w:val="28"/>
        </w:rPr>
        <w:t>a) Čakovec i Mursko Središće</w:t>
      </w:r>
    </w:p>
    <w:p w14:paraId="2D7AB83D" w14:textId="77777777" w:rsidR="00303DEA" w:rsidRPr="00524576" w:rsidRDefault="00303DEA" w:rsidP="00303DEA">
      <w:pPr>
        <w:rPr>
          <w:sz w:val="28"/>
          <w:szCs w:val="28"/>
        </w:rPr>
      </w:pPr>
      <w:r w:rsidRPr="00524576">
        <w:rPr>
          <w:sz w:val="28"/>
          <w:szCs w:val="28"/>
        </w:rPr>
        <w:t xml:space="preserve">b) </w:t>
      </w:r>
      <w:proofErr w:type="spellStart"/>
      <w:r w:rsidRPr="00524576">
        <w:rPr>
          <w:sz w:val="28"/>
          <w:szCs w:val="28"/>
        </w:rPr>
        <w:t>Goričan</w:t>
      </w:r>
      <w:proofErr w:type="spellEnd"/>
      <w:r w:rsidRPr="00524576">
        <w:rPr>
          <w:sz w:val="28"/>
          <w:szCs w:val="28"/>
        </w:rPr>
        <w:t xml:space="preserve"> i Prelog</w:t>
      </w:r>
    </w:p>
    <w:p w14:paraId="57FACA4F" w14:textId="77777777" w:rsidR="00303DEA" w:rsidRPr="00524576" w:rsidRDefault="00303DEA" w:rsidP="00303DEA">
      <w:pPr>
        <w:rPr>
          <w:sz w:val="28"/>
          <w:szCs w:val="28"/>
        </w:rPr>
      </w:pPr>
    </w:p>
    <w:p w14:paraId="4B3023D9" w14:textId="77777777" w:rsidR="00303DEA" w:rsidRDefault="00303DEA" w:rsidP="00303DEA">
      <w:pPr>
        <w:rPr>
          <w:sz w:val="28"/>
          <w:szCs w:val="28"/>
        </w:rPr>
      </w:pPr>
      <w:r w:rsidRPr="00524576">
        <w:rPr>
          <w:sz w:val="28"/>
          <w:szCs w:val="28"/>
        </w:rPr>
        <w:t xml:space="preserve">2. Iz doba Rimljana pronađeni su ostatci u mjestu </w:t>
      </w:r>
    </w:p>
    <w:p w14:paraId="10DC0BEF" w14:textId="77777777" w:rsidR="00303DEA" w:rsidRPr="00524576" w:rsidRDefault="00303DEA" w:rsidP="00303DEA">
      <w:pPr>
        <w:rPr>
          <w:sz w:val="28"/>
          <w:szCs w:val="28"/>
        </w:rPr>
      </w:pPr>
      <w:r w:rsidRPr="00524576">
        <w:rPr>
          <w:sz w:val="28"/>
          <w:szCs w:val="28"/>
        </w:rPr>
        <w:t>______________________________ zbog toplica koje i danas nalazimo tamo.</w:t>
      </w:r>
    </w:p>
    <w:p w14:paraId="64C289F7" w14:textId="77777777" w:rsidR="00303DEA" w:rsidRPr="00524576" w:rsidRDefault="00303DEA" w:rsidP="00303DEA">
      <w:pPr>
        <w:rPr>
          <w:sz w:val="28"/>
          <w:szCs w:val="28"/>
        </w:rPr>
      </w:pPr>
    </w:p>
    <w:p w14:paraId="1633C723" w14:textId="77777777" w:rsidR="00303DEA" w:rsidRDefault="00303DEA" w:rsidP="00303DEA">
      <w:pPr>
        <w:rPr>
          <w:sz w:val="28"/>
          <w:szCs w:val="28"/>
        </w:rPr>
      </w:pPr>
      <w:r w:rsidRPr="00524576">
        <w:rPr>
          <w:sz w:val="28"/>
          <w:szCs w:val="28"/>
        </w:rPr>
        <w:t xml:space="preserve">3. U srednjem vijeku Međimurjem su vladali mnogi feudalni gospodari. Tada su </w:t>
      </w:r>
    </w:p>
    <w:p w14:paraId="5B6B4D99" w14:textId="77777777" w:rsidR="00303DEA" w:rsidRPr="00524576" w:rsidRDefault="00303DEA" w:rsidP="00303DEA">
      <w:pPr>
        <w:rPr>
          <w:sz w:val="28"/>
          <w:szCs w:val="28"/>
        </w:rPr>
      </w:pPr>
      <w:r w:rsidRPr="00524576">
        <w:rPr>
          <w:sz w:val="28"/>
          <w:szCs w:val="28"/>
        </w:rPr>
        <w:t>se izgradile prve kuće od __________________ i _______________.</w:t>
      </w:r>
    </w:p>
    <w:p w14:paraId="3E8CD627" w14:textId="77777777" w:rsidR="00303DEA" w:rsidRPr="00524576" w:rsidRDefault="00303DEA" w:rsidP="00303DEA">
      <w:pPr>
        <w:rPr>
          <w:sz w:val="28"/>
          <w:szCs w:val="28"/>
        </w:rPr>
      </w:pPr>
    </w:p>
    <w:p w14:paraId="3C005B67" w14:textId="77777777" w:rsidR="00303DEA" w:rsidRDefault="00303DEA" w:rsidP="00303DEA">
      <w:pPr>
        <w:rPr>
          <w:sz w:val="28"/>
          <w:szCs w:val="28"/>
        </w:rPr>
      </w:pPr>
      <w:r w:rsidRPr="00524576">
        <w:rPr>
          <w:sz w:val="28"/>
          <w:szCs w:val="28"/>
        </w:rPr>
        <w:t xml:space="preserve">4. Od plemićkih obitelji u srednjem vijeku posebno se ističe obitelj </w:t>
      </w:r>
    </w:p>
    <w:p w14:paraId="74BF51F6" w14:textId="77777777" w:rsidR="00303DEA" w:rsidRPr="00524576" w:rsidRDefault="00303DEA" w:rsidP="00303DEA">
      <w:pPr>
        <w:rPr>
          <w:sz w:val="28"/>
          <w:szCs w:val="28"/>
        </w:rPr>
      </w:pPr>
      <w:r w:rsidRPr="00524576">
        <w:rPr>
          <w:sz w:val="28"/>
          <w:szCs w:val="28"/>
        </w:rPr>
        <w:t>__________________ pa Čakovec danas zovemo Grad Zrinskih.</w:t>
      </w:r>
    </w:p>
    <w:p w14:paraId="6AB83882" w14:textId="77777777" w:rsidR="00303DEA" w:rsidRPr="00524576" w:rsidRDefault="00303DEA" w:rsidP="00303DEA">
      <w:pPr>
        <w:rPr>
          <w:sz w:val="28"/>
          <w:szCs w:val="28"/>
        </w:rPr>
      </w:pPr>
    </w:p>
    <w:p w14:paraId="385CD407" w14:textId="77777777" w:rsidR="00303DEA" w:rsidRPr="00524576" w:rsidRDefault="00303DEA" w:rsidP="00303DEA">
      <w:pPr>
        <w:rPr>
          <w:sz w:val="28"/>
          <w:szCs w:val="28"/>
        </w:rPr>
      </w:pPr>
      <w:r w:rsidRPr="00524576">
        <w:rPr>
          <w:sz w:val="28"/>
          <w:szCs w:val="28"/>
        </w:rPr>
        <w:t xml:space="preserve">5. Članovi obitelji Zrinski: Nikola Zrinski i </w:t>
      </w:r>
      <w:proofErr w:type="spellStart"/>
      <w:r w:rsidRPr="00524576">
        <w:rPr>
          <w:sz w:val="28"/>
          <w:szCs w:val="28"/>
        </w:rPr>
        <w:t>Fran</w:t>
      </w:r>
      <w:proofErr w:type="spellEnd"/>
      <w:r w:rsidRPr="00524576">
        <w:rPr>
          <w:sz w:val="28"/>
          <w:szCs w:val="28"/>
        </w:rPr>
        <w:t xml:space="preserve"> Krsto Frankopan pogubljeni su Bečkom Novom Mjestu jer su se pobunili protiv apsolutizma:</w:t>
      </w:r>
    </w:p>
    <w:p w14:paraId="5C3EF399" w14:textId="77777777" w:rsidR="00303DEA" w:rsidRPr="00524576" w:rsidRDefault="00303DEA" w:rsidP="00303DEA">
      <w:pPr>
        <w:rPr>
          <w:sz w:val="28"/>
          <w:szCs w:val="28"/>
        </w:rPr>
      </w:pPr>
      <w:r w:rsidRPr="00524576">
        <w:rPr>
          <w:sz w:val="28"/>
          <w:szCs w:val="28"/>
        </w:rPr>
        <w:t>a) Nijemaca</w:t>
      </w:r>
    </w:p>
    <w:p w14:paraId="7614135D" w14:textId="77777777" w:rsidR="00303DEA" w:rsidRPr="00524576" w:rsidRDefault="00303DEA" w:rsidP="00303DEA">
      <w:pPr>
        <w:rPr>
          <w:sz w:val="28"/>
          <w:szCs w:val="28"/>
        </w:rPr>
      </w:pPr>
      <w:r w:rsidRPr="00524576">
        <w:rPr>
          <w:sz w:val="28"/>
          <w:szCs w:val="28"/>
        </w:rPr>
        <w:t>b) Mađara</w:t>
      </w:r>
    </w:p>
    <w:p w14:paraId="7B37CE5E" w14:textId="77777777" w:rsidR="00303DEA" w:rsidRPr="00524576" w:rsidRDefault="00303DEA" w:rsidP="00303DEA">
      <w:pPr>
        <w:rPr>
          <w:sz w:val="28"/>
          <w:szCs w:val="28"/>
        </w:rPr>
      </w:pPr>
      <w:r w:rsidRPr="00524576">
        <w:rPr>
          <w:sz w:val="28"/>
          <w:szCs w:val="28"/>
        </w:rPr>
        <w:t>c) Srba</w:t>
      </w:r>
    </w:p>
    <w:p w14:paraId="26F4E875" w14:textId="77777777" w:rsidR="00303DEA" w:rsidRPr="00524576" w:rsidRDefault="00303DEA" w:rsidP="00303DEA">
      <w:pPr>
        <w:rPr>
          <w:sz w:val="28"/>
          <w:szCs w:val="28"/>
        </w:rPr>
      </w:pPr>
    </w:p>
    <w:p w14:paraId="1C86912B" w14:textId="77777777" w:rsidR="00303DEA" w:rsidRDefault="00303DEA" w:rsidP="00303DEA">
      <w:pPr>
        <w:rPr>
          <w:sz w:val="28"/>
          <w:szCs w:val="28"/>
        </w:rPr>
      </w:pPr>
      <w:r w:rsidRPr="00524576">
        <w:rPr>
          <w:sz w:val="28"/>
          <w:szCs w:val="28"/>
        </w:rPr>
        <w:t xml:space="preserve">6. Za pripajanje Međimurja Hrvatskoj najzaslužniji je hrvatski ban Josip </w:t>
      </w:r>
    </w:p>
    <w:p w14:paraId="717BEF17" w14:textId="77777777" w:rsidR="00303DEA" w:rsidRPr="00524576" w:rsidRDefault="00303DEA" w:rsidP="00303DEA">
      <w:pPr>
        <w:rPr>
          <w:sz w:val="28"/>
          <w:szCs w:val="28"/>
        </w:rPr>
      </w:pPr>
      <w:r w:rsidRPr="00524576">
        <w:rPr>
          <w:sz w:val="28"/>
          <w:szCs w:val="28"/>
        </w:rPr>
        <w:t>_____________________.</w:t>
      </w:r>
    </w:p>
    <w:p w14:paraId="3A9048B5" w14:textId="77777777" w:rsidR="00303DEA" w:rsidRPr="00524576" w:rsidRDefault="00303DEA" w:rsidP="00303DEA">
      <w:pPr>
        <w:rPr>
          <w:sz w:val="28"/>
          <w:szCs w:val="28"/>
        </w:rPr>
      </w:pPr>
    </w:p>
    <w:p w14:paraId="4C420B44" w14:textId="77777777" w:rsidR="00303DEA" w:rsidRDefault="00303DEA" w:rsidP="00303DEA">
      <w:pPr>
        <w:rPr>
          <w:sz w:val="28"/>
          <w:szCs w:val="28"/>
        </w:rPr>
      </w:pPr>
      <w:r w:rsidRPr="00524576">
        <w:rPr>
          <w:sz w:val="28"/>
          <w:szCs w:val="28"/>
        </w:rPr>
        <w:t xml:space="preserve">7. Nakon pada Mađarske Hrvatska je u sastavu Kraljevine Srba, Hrvata i Slovenaca, Kraljevine Jugoslavije, države Jugoslavije (SFRJ) te nakon </w:t>
      </w:r>
    </w:p>
    <w:p w14:paraId="0839ADDA" w14:textId="77294724" w:rsidR="0066411E" w:rsidRPr="00303DEA" w:rsidRDefault="00303DEA">
      <w:pPr>
        <w:rPr>
          <w:sz w:val="28"/>
          <w:szCs w:val="28"/>
        </w:rPr>
      </w:pPr>
      <w:r w:rsidRPr="00524576">
        <w:rPr>
          <w:sz w:val="28"/>
          <w:szCs w:val="28"/>
        </w:rPr>
        <w:t>Domovinskog rata u Republici ___________________</w:t>
      </w:r>
      <w:r>
        <w:rPr>
          <w:sz w:val="28"/>
          <w:szCs w:val="28"/>
        </w:rPr>
        <w:t>.</w:t>
      </w:r>
      <w:bookmarkStart w:id="0" w:name="_GoBack"/>
      <w:bookmarkEnd w:id="0"/>
    </w:p>
    <w:sectPr w:rsidR="0066411E" w:rsidRPr="0030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26"/>
    <w:rsid w:val="00303DEA"/>
    <w:rsid w:val="0066411E"/>
    <w:rsid w:val="00C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E1CD"/>
  <w15:chartTrackingRefBased/>
  <w15:docId w15:val="{B6231031-70CF-4558-8A00-F00FC1D5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D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Kralj</dc:creator>
  <cp:keywords/>
  <dc:description/>
  <cp:lastModifiedBy>Ivana Kralj</cp:lastModifiedBy>
  <cp:revision>2</cp:revision>
  <dcterms:created xsi:type="dcterms:W3CDTF">2022-03-26T09:22:00Z</dcterms:created>
  <dcterms:modified xsi:type="dcterms:W3CDTF">2022-03-26T09:22:00Z</dcterms:modified>
</cp:coreProperties>
</file>